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46299" w14:textId="0570E422" w:rsidR="00647542" w:rsidRDefault="003E433B">
      <w:pPr>
        <w:rPr>
          <w:rFonts w:ascii="Arial" w:hAnsi="Arial" w:cs="Arial"/>
          <w:b/>
          <w:sz w:val="28"/>
        </w:rPr>
      </w:pPr>
      <w:bookmarkStart w:id="0" w:name="_GoBack"/>
      <w:bookmarkEnd w:id="0"/>
      <w:r w:rsidRPr="003E433B">
        <w:rPr>
          <w:rFonts w:ascii="Arial" w:hAnsi="Arial" w:cs="Arial"/>
          <w:b/>
          <w:sz w:val="28"/>
        </w:rPr>
        <w:t>Quotes on Reconciliation and Hell</w:t>
      </w:r>
    </w:p>
    <w:p w14:paraId="6C044A26" w14:textId="77777777" w:rsidR="00700398" w:rsidRDefault="00700398">
      <w:pPr>
        <w:rPr>
          <w:rStyle w:val="red-letter"/>
          <w:rFonts w:ascii="Helvetica" w:hAnsi="Helvetica"/>
          <w:b/>
          <w:color w:val="333333"/>
          <w:sz w:val="29"/>
          <w:szCs w:val="29"/>
        </w:rPr>
      </w:pPr>
    </w:p>
    <w:p w14:paraId="4A7FA1CB" w14:textId="77777777" w:rsidR="00B2298C" w:rsidRDefault="00700398">
      <w:pPr>
        <w:rPr>
          <w:rStyle w:val="red-letter"/>
          <w:rFonts w:ascii="Helvetica" w:hAnsi="Helvetica"/>
          <w:b/>
          <w:i/>
          <w:color w:val="333333"/>
          <w:sz w:val="29"/>
          <w:szCs w:val="29"/>
        </w:rPr>
      </w:pPr>
      <w:r w:rsidRPr="00700398">
        <w:rPr>
          <w:rStyle w:val="red-letter"/>
          <w:rFonts w:ascii="Helvetica" w:hAnsi="Helvetica"/>
          <w:b/>
          <w:i/>
          <w:color w:val="333333"/>
          <w:sz w:val="29"/>
          <w:szCs w:val="29"/>
        </w:rPr>
        <w:t xml:space="preserve">Quotes on forgiveness of sins </w:t>
      </w:r>
    </w:p>
    <w:p w14:paraId="5EBF2F5B" w14:textId="313B4981" w:rsidR="00700398" w:rsidRPr="00B2298C" w:rsidRDefault="00700398">
      <w:pPr>
        <w:rPr>
          <w:rStyle w:val="red-letter"/>
          <w:rFonts w:ascii="Helvetica" w:hAnsi="Helvetica"/>
          <w:b/>
          <w:color w:val="333333"/>
          <w:sz w:val="29"/>
          <w:szCs w:val="29"/>
        </w:rPr>
      </w:pPr>
      <w:r w:rsidRPr="00B2298C">
        <w:rPr>
          <w:rStyle w:val="red-letter"/>
          <w:rFonts w:ascii="Helvetica" w:hAnsi="Helvetica"/>
          <w:b/>
          <w:color w:val="333333"/>
          <w:sz w:val="29"/>
          <w:szCs w:val="29"/>
        </w:rPr>
        <w:t>John 20 NIV</w:t>
      </w:r>
    </w:p>
    <w:p w14:paraId="56EC9E7A" w14:textId="549A2400" w:rsidR="003E433B" w:rsidRDefault="003E433B">
      <w:pPr>
        <w:rPr>
          <w:rFonts w:ascii="Arial" w:hAnsi="Arial" w:cs="Arial"/>
          <w:color w:val="001320"/>
          <w:sz w:val="28"/>
          <w:shd w:val="clear" w:color="auto" w:fill="FFFFFF"/>
        </w:rPr>
      </w:pPr>
      <w:r w:rsidRPr="003E433B">
        <w:rPr>
          <w:rFonts w:ascii="Arial" w:hAnsi="Arial" w:cs="Arial"/>
          <w:color w:val="001320"/>
          <w:sz w:val="28"/>
          <w:shd w:val="clear" w:color="auto" w:fill="FFFFFF"/>
        </w:rPr>
        <w:t>If you forgive anyone's sins, their sins are forgiven; if you do not forgive them, they are not forgiven."</w:t>
      </w:r>
    </w:p>
    <w:p w14:paraId="4EAF48AD" w14:textId="3E9C0B69" w:rsidR="00862D46" w:rsidRPr="00862D46" w:rsidRDefault="00862D46">
      <w:pPr>
        <w:rPr>
          <w:rFonts w:ascii="Arial" w:hAnsi="Arial" w:cs="Arial"/>
          <w:b/>
          <w:color w:val="001320"/>
          <w:sz w:val="28"/>
          <w:shd w:val="clear" w:color="auto" w:fill="FFFFFF"/>
        </w:rPr>
      </w:pPr>
      <w:r w:rsidRPr="00862D46">
        <w:rPr>
          <w:rFonts w:ascii="Arial" w:hAnsi="Arial" w:cs="Arial"/>
          <w:b/>
          <w:color w:val="001320"/>
          <w:sz w:val="28"/>
          <w:shd w:val="clear" w:color="auto" w:fill="FFFFFF"/>
        </w:rPr>
        <w:t>Matthew 16:19</w:t>
      </w:r>
      <w:r>
        <w:rPr>
          <w:rFonts w:ascii="Arial" w:hAnsi="Arial" w:cs="Arial"/>
          <w:b/>
          <w:color w:val="001320"/>
          <w:sz w:val="28"/>
          <w:shd w:val="clear" w:color="auto" w:fill="FFFFFF"/>
        </w:rPr>
        <w:t xml:space="preserve"> NIV</w:t>
      </w:r>
    </w:p>
    <w:p w14:paraId="2123AAB7" w14:textId="28AF8332" w:rsidR="00862D46" w:rsidRDefault="00862D46">
      <w:pPr>
        <w:rPr>
          <w:rStyle w:val="red-letter"/>
          <w:rFonts w:ascii="Helvetica" w:hAnsi="Helvetica"/>
          <w:color w:val="333333"/>
          <w:sz w:val="29"/>
          <w:szCs w:val="29"/>
        </w:rPr>
      </w:pPr>
      <w:r>
        <w:rPr>
          <w:rStyle w:val="Strong"/>
          <w:rFonts w:ascii="Helvetica" w:hAnsi="Helvetica"/>
          <w:color w:val="333333"/>
          <w:sz w:val="29"/>
          <w:szCs w:val="29"/>
        </w:rPr>
        <w:t>19</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I will give you the keys of the kingdom of heaven; whatever you bind on earth will be</w:t>
      </w:r>
      <w:r w:rsidR="00CE3FC2">
        <w:rPr>
          <w:rStyle w:val="red-letter"/>
          <w:rFonts w:ascii="Helvetica" w:hAnsi="Helvetica"/>
          <w:color w:val="333333"/>
          <w:sz w:val="29"/>
          <w:szCs w:val="29"/>
        </w:rPr>
        <w:t xml:space="preserve"> </w:t>
      </w:r>
      <w:r>
        <w:rPr>
          <w:rStyle w:val="red-letter"/>
          <w:rFonts w:ascii="Helvetica" w:hAnsi="Helvetica"/>
          <w:color w:val="333333"/>
          <w:sz w:val="29"/>
          <w:szCs w:val="29"/>
        </w:rPr>
        <w:t>bound in heaven, and whatever you loose on earth will be</w:t>
      </w:r>
      <w:r w:rsidR="00CE3FC2">
        <w:rPr>
          <w:rStyle w:val="red-letter"/>
          <w:rFonts w:ascii="Helvetica" w:hAnsi="Helvetica"/>
          <w:color w:val="333333"/>
          <w:sz w:val="29"/>
          <w:szCs w:val="29"/>
        </w:rPr>
        <w:t xml:space="preserve"> </w:t>
      </w:r>
      <w:r>
        <w:rPr>
          <w:rStyle w:val="red-letter"/>
          <w:rFonts w:ascii="Helvetica" w:hAnsi="Helvetica"/>
          <w:color w:val="333333"/>
          <w:sz w:val="29"/>
          <w:szCs w:val="29"/>
        </w:rPr>
        <w:t>loosed in heaven.”</w:t>
      </w:r>
    </w:p>
    <w:p w14:paraId="7048D7FF" w14:textId="33D3EDD6" w:rsidR="00700398" w:rsidRPr="00700398" w:rsidRDefault="00700398">
      <w:pPr>
        <w:rPr>
          <w:rFonts w:ascii="Arial" w:hAnsi="Arial" w:cs="Arial"/>
          <w:b/>
          <w:i/>
          <w:color w:val="001320"/>
          <w:sz w:val="28"/>
          <w:shd w:val="clear" w:color="auto" w:fill="FFFFFF"/>
        </w:rPr>
      </w:pPr>
      <w:r w:rsidRPr="00700398">
        <w:rPr>
          <w:rStyle w:val="red-letter"/>
          <w:rFonts w:ascii="Helvetica" w:hAnsi="Helvetica"/>
          <w:b/>
          <w:i/>
          <w:color w:val="333333"/>
          <w:sz w:val="29"/>
          <w:szCs w:val="29"/>
        </w:rPr>
        <w:t>Quotes on the existence of Hell</w:t>
      </w:r>
    </w:p>
    <w:p w14:paraId="63692943" w14:textId="6CB98258" w:rsidR="00162803" w:rsidRDefault="00162803">
      <w:pPr>
        <w:rPr>
          <w:rStyle w:val="Strong"/>
          <w:rFonts w:ascii="Helvetica" w:hAnsi="Helvetica"/>
          <w:color w:val="333333"/>
          <w:sz w:val="29"/>
          <w:szCs w:val="29"/>
        </w:rPr>
      </w:pPr>
      <w:r>
        <w:rPr>
          <w:rStyle w:val="Strong"/>
          <w:rFonts w:ascii="Helvetica" w:hAnsi="Helvetica"/>
          <w:color w:val="333333"/>
          <w:sz w:val="29"/>
          <w:szCs w:val="29"/>
        </w:rPr>
        <w:t>Revelation 2</w:t>
      </w:r>
      <w:r w:rsidR="00E459C6">
        <w:rPr>
          <w:rStyle w:val="Strong"/>
          <w:rFonts w:ascii="Helvetica" w:hAnsi="Helvetica"/>
          <w:color w:val="333333"/>
          <w:sz w:val="29"/>
          <w:szCs w:val="29"/>
        </w:rPr>
        <w:t>1</w:t>
      </w:r>
      <w:r>
        <w:rPr>
          <w:rStyle w:val="Strong"/>
          <w:rFonts w:ascii="Helvetica" w:hAnsi="Helvetica"/>
          <w:color w:val="333333"/>
          <w:sz w:val="29"/>
          <w:szCs w:val="29"/>
        </w:rPr>
        <w:t>:8</w:t>
      </w:r>
      <w:r w:rsidR="00E459C6">
        <w:rPr>
          <w:rStyle w:val="Strong"/>
          <w:rFonts w:ascii="Helvetica" w:hAnsi="Helvetica"/>
          <w:color w:val="333333"/>
          <w:sz w:val="29"/>
          <w:szCs w:val="29"/>
        </w:rPr>
        <w:t xml:space="preserve"> NIV</w:t>
      </w:r>
    </w:p>
    <w:p w14:paraId="1251C521" w14:textId="18726FE9" w:rsidR="006616ED" w:rsidRDefault="006616ED">
      <w:pPr>
        <w:rPr>
          <w:rStyle w:val="verse-8"/>
          <w:rFonts w:ascii="Helvetica" w:hAnsi="Helvetica"/>
          <w:color w:val="333333"/>
          <w:sz w:val="29"/>
          <w:szCs w:val="29"/>
        </w:rPr>
      </w:pPr>
      <w:r>
        <w:rPr>
          <w:rStyle w:val="Strong"/>
          <w:rFonts w:ascii="Helvetica" w:hAnsi="Helvetica"/>
          <w:color w:val="333333"/>
          <w:sz w:val="29"/>
          <w:szCs w:val="29"/>
        </w:rPr>
        <w:t>8</w:t>
      </w:r>
      <w:r>
        <w:rPr>
          <w:rFonts w:ascii="Helvetica" w:hAnsi="Helvetica"/>
          <w:color w:val="333333"/>
          <w:sz w:val="31"/>
          <w:szCs w:val="31"/>
          <w:shd w:val="clear" w:color="auto" w:fill="FFFFFF"/>
        </w:rPr>
        <w:t xml:space="preserve"> </w:t>
      </w:r>
      <w:r>
        <w:rPr>
          <w:rStyle w:val="verse-8"/>
          <w:rFonts w:ascii="Helvetica" w:hAnsi="Helvetica"/>
          <w:color w:val="333333"/>
          <w:sz w:val="29"/>
          <w:szCs w:val="29"/>
        </w:rPr>
        <w:t>But the cowardly, the unbelieving, the vile, the murderers, the sexually immoral, those who practice magic arts, the idolaters and all liars—they will be consigned to the fiery lake of burning sul</w:t>
      </w:r>
      <w:r w:rsidR="00B2298C">
        <w:rPr>
          <w:rStyle w:val="verse-8"/>
          <w:rFonts w:ascii="Helvetica" w:hAnsi="Helvetica"/>
          <w:color w:val="333333"/>
          <w:sz w:val="29"/>
          <w:szCs w:val="29"/>
        </w:rPr>
        <w:t>ph</w:t>
      </w:r>
      <w:r>
        <w:rPr>
          <w:rStyle w:val="verse-8"/>
          <w:rFonts w:ascii="Helvetica" w:hAnsi="Helvetica"/>
          <w:color w:val="333333"/>
          <w:sz w:val="29"/>
          <w:szCs w:val="29"/>
        </w:rPr>
        <w:t xml:space="preserve">ur. </w:t>
      </w:r>
      <w:r w:rsidR="00B2298C">
        <w:rPr>
          <w:rStyle w:val="verse-8"/>
          <w:rFonts w:ascii="Helvetica" w:hAnsi="Helvetica"/>
          <w:color w:val="333333"/>
          <w:sz w:val="29"/>
          <w:szCs w:val="29"/>
        </w:rPr>
        <w:t xml:space="preserve"> </w:t>
      </w:r>
      <w:r>
        <w:rPr>
          <w:rStyle w:val="verse-8"/>
          <w:rFonts w:ascii="Helvetica" w:hAnsi="Helvetica"/>
          <w:color w:val="333333"/>
          <w:sz w:val="29"/>
          <w:szCs w:val="29"/>
        </w:rPr>
        <w:t>This is the second death.”</w:t>
      </w:r>
    </w:p>
    <w:p w14:paraId="3C59C779" w14:textId="4CDF81E6" w:rsidR="005C3A25" w:rsidRPr="00E718EB" w:rsidRDefault="005C3A25">
      <w:pPr>
        <w:rPr>
          <w:rStyle w:val="verse-8"/>
          <w:rFonts w:ascii="Helvetica" w:hAnsi="Helvetica"/>
          <w:b/>
          <w:color w:val="333333"/>
          <w:sz w:val="29"/>
          <w:szCs w:val="29"/>
        </w:rPr>
      </w:pPr>
      <w:r w:rsidRPr="00E718EB">
        <w:rPr>
          <w:rStyle w:val="verse-8"/>
          <w:rFonts w:ascii="Helvetica" w:hAnsi="Helvetica"/>
          <w:b/>
          <w:color w:val="333333"/>
          <w:sz w:val="29"/>
          <w:szCs w:val="29"/>
        </w:rPr>
        <w:t>Matthew 26:46</w:t>
      </w:r>
      <w:r w:rsidR="000E1691" w:rsidRPr="00E718EB">
        <w:rPr>
          <w:rStyle w:val="verse-8"/>
          <w:rFonts w:ascii="Helvetica" w:hAnsi="Helvetica"/>
          <w:b/>
          <w:color w:val="333333"/>
          <w:sz w:val="29"/>
          <w:szCs w:val="29"/>
        </w:rPr>
        <w:t xml:space="preserve"> NIV</w:t>
      </w:r>
    </w:p>
    <w:p w14:paraId="36C62A35" w14:textId="35872135" w:rsidR="005C3A25" w:rsidRDefault="005C3A25">
      <w:pPr>
        <w:rPr>
          <w:rStyle w:val="red-letter"/>
          <w:rFonts w:ascii="Helvetica" w:hAnsi="Helvetica"/>
          <w:color w:val="333333"/>
          <w:sz w:val="29"/>
          <w:szCs w:val="29"/>
        </w:rPr>
      </w:pPr>
      <w:r>
        <w:rPr>
          <w:rStyle w:val="Strong"/>
          <w:rFonts w:ascii="Helvetica" w:hAnsi="Helvetica"/>
          <w:color w:val="333333"/>
          <w:sz w:val="29"/>
          <w:szCs w:val="29"/>
        </w:rPr>
        <w:t>46</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“Then they will go away to eternal punishment, but the righteous to eternal life.</w:t>
      </w:r>
    </w:p>
    <w:p w14:paraId="1C11C121" w14:textId="6834E15E" w:rsidR="000E1691" w:rsidRPr="00E718EB" w:rsidRDefault="00E718EB">
      <w:pPr>
        <w:rPr>
          <w:rStyle w:val="red-letter"/>
          <w:rFonts w:ascii="Helvetica" w:hAnsi="Helvetica"/>
          <w:b/>
          <w:color w:val="333333"/>
          <w:sz w:val="29"/>
          <w:szCs w:val="29"/>
        </w:rPr>
      </w:pPr>
      <w:r w:rsidRPr="00E718EB">
        <w:rPr>
          <w:rStyle w:val="red-letter"/>
          <w:rFonts w:ascii="Helvetica" w:hAnsi="Helvetica"/>
          <w:b/>
          <w:color w:val="333333"/>
          <w:sz w:val="29"/>
          <w:szCs w:val="29"/>
        </w:rPr>
        <w:t>Matthew 13:50 NIV</w:t>
      </w:r>
    </w:p>
    <w:p w14:paraId="68350516" w14:textId="77777777" w:rsidR="00F3439D" w:rsidRDefault="00E718EB">
      <w:pPr>
        <w:rPr>
          <w:rStyle w:val="red-letter"/>
          <w:rFonts w:ascii="Helvetica" w:hAnsi="Helvetica"/>
          <w:color w:val="333333"/>
          <w:sz w:val="29"/>
          <w:szCs w:val="29"/>
        </w:rPr>
      </w:pPr>
      <w:r>
        <w:rPr>
          <w:rStyle w:val="Strong"/>
          <w:rFonts w:ascii="Helvetica" w:hAnsi="Helvetica"/>
          <w:color w:val="333333"/>
          <w:sz w:val="29"/>
          <w:szCs w:val="29"/>
        </w:rPr>
        <w:t>50</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and throw them into the blazing furnace, where there will be weeping and gnashing of teeth.</w:t>
      </w:r>
    </w:p>
    <w:p w14:paraId="4FB6BC59" w14:textId="0F2DFF9F" w:rsidR="00E718EB" w:rsidRPr="00F3439D" w:rsidRDefault="00F3439D">
      <w:pPr>
        <w:rPr>
          <w:rStyle w:val="red-letter"/>
          <w:rFonts w:ascii="Helvetica" w:hAnsi="Helvetica"/>
          <w:b/>
          <w:color w:val="333333"/>
          <w:sz w:val="29"/>
          <w:szCs w:val="29"/>
        </w:rPr>
      </w:pPr>
      <w:r w:rsidRPr="00F3439D">
        <w:rPr>
          <w:rStyle w:val="red-letter"/>
          <w:rFonts w:ascii="Helvetica" w:hAnsi="Helvetica"/>
          <w:b/>
          <w:color w:val="333333"/>
          <w:sz w:val="29"/>
          <w:szCs w:val="29"/>
        </w:rPr>
        <w:t>Mark 9:43</w:t>
      </w:r>
      <w:r w:rsidR="00862D46">
        <w:rPr>
          <w:rStyle w:val="red-letter"/>
          <w:rFonts w:ascii="Helvetica" w:hAnsi="Helvetica"/>
          <w:b/>
          <w:color w:val="333333"/>
          <w:sz w:val="29"/>
          <w:szCs w:val="29"/>
        </w:rPr>
        <w:t xml:space="preserve"> NIV</w:t>
      </w:r>
    </w:p>
    <w:p w14:paraId="08FC427C" w14:textId="793C068C" w:rsidR="00F3439D" w:rsidRDefault="00F3439D">
      <w:pPr>
        <w:rPr>
          <w:rStyle w:val="red-letter"/>
          <w:rFonts w:ascii="Helvetica" w:hAnsi="Helvetica"/>
          <w:color w:val="333333"/>
          <w:sz w:val="29"/>
          <w:szCs w:val="29"/>
        </w:rPr>
      </w:pPr>
      <w:r>
        <w:rPr>
          <w:rStyle w:val="Strong"/>
          <w:rFonts w:ascii="Helvetica" w:hAnsi="Helvetica"/>
          <w:color w:val="333333"/>
          <w:sz w:val="29"/>
          <w:szCs w:val="29"/>
        </w:rPr>
        <w:t>43</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 xml:space="preserve">If your hand causes you to stumble, cut it off. </w:t>
      </w:r>
      <w:r w:rsidR="00B2298C">
        <w:rPr>
          <w:rStyle w:val="red-letter"/>
          <w:rFonts w:ascii="Helvetica" w:hAnsi="Helvetica"/>
          <w:color w:val="333333"/>
          <w:sz w:val="29"/>
          <w:szCs w:val="29"/>
        </w:rPr>
        <w:t xml:space="preserve"> </w:t>
      </w:r>
      <w:r>
        <w:rPr>
          <w:rStyle w:val="red-letter"/>
          <w:rFonts w:ascii="Helvetica" w:hAnsi="Helvetica"/>
          <w:color w:val="333333"/>
          <w:sz w:val="29"/>
          <w:szCs w:val="29"/>
        </w:rPr>
        <w:t>It is better for you to enter life maimed than with two hands to go into hell, where the fire never goes out.</w:t>
      </w:r>
    </w:p>
    <w:p w14:paraId="50FD41DA" w14:textId="3ED73A13" w:rsidR="00E406CD" w:rsidRPr="00E406CD" w:rsidRDefault="00E406CD">
      <w:pPr>
        <w:rPr>
          <w:rStyle w:val="red-letter"/>
          <w:rFonts w:ascii="Helvetica" w:hAnsi="Helvetica"/>
          <w:b/>
          <w:color w:val="333333"/>
          <w:sz w:val="29"/>
          <w:szCs w:val="29"/>
        </w:rPr>
      </w:pPr>
      <w:r w:rsidRPr="00E406CD">
        <w:rPr>
          <w:rStyle w:val="red-letter"/>
          <w:rFonts w:ascii="Helvetica" w:hAnsi="Helvetica"/>
          <w:b/>
          <w:color w:val="333333"/>
          <w:sz w:val="29"/>
          <w:szCs w:val="29"/>
        </w:rPr>
        <w:t>Jude 1:7</w:t>
      </w:r>
      <w:r w:rsidR="00862D46">
        <w:rPr>
          <w:rStyle w:val="red-letter"/>
          <w:rFonts w:ascii="Helvetica" w:hAnsi="Helvetica"/>
          <w:b/>
          <w:color w:val="333333"/>
          <w:sz w:val="29"/>
          <w:szCs w:val="29"/>
        </w:rPr>
        <w:t xml:space="preserve"> NIV</w:t>
      </w:r>
    </w:p>
    <w:p w14:paraId="4F1D483C" w14:textId="1646A8AD" w:rsidR="00E406CD" w:rsidRDefault="00E406CD">
      <w:pPr>
        <w:rPr>
          <w:rStyle w:val="verse-7"/>
          <w:rFonts w:ascii="Helvetica" w:hAnsi="Helvetica"/>
          <w:color w:val="333333"/>
          <w:sz w:val="29"/>
          <w:szCs w:val="29"/>
        </w:rPr>
      </w:pPr>
      <w:r>
        <w:rPr>
          <w:rStyle w:val="Strong"/>
          <w:rFonts w:ascii="Helvetica" w:hAnsi="Helvetica"/>
          <w:color w:val="333333"/>
          <w:sz w:val="29"/>
          <w:szCs w:val="29"/>
        </w:rPr>
        <w:t>7</w:t>
      </w:r>
      <w:r>
        <w:rPr>
          <w:rFonts w:ascii="Helvetica" w:hAnsi="Helvetica"/>
          <w:color w:val="333333"/>
          <w:sz w:val="31"/>
          <w:szCs w:val="31"/>
          <w:shd w:val="clear" w:color="auto" w:fill="FFFFFF"/>
        </w:rPr>
        <w:t xml:space="preserve"> </w:t>
      </w:r>
      <w:r>
        <w:rPr>
          <w:rStyle w:val="verse-7"/>
          <w:rFonts w:ascii="Helvetica" w:hAnsi="Helvetica"/>
          <w:color w:val="333333"/>
          <w:sz w:val="29"/>
          <w:szCs w:val="29"/>
        </w:rPr>
        <w:t>In a similar way, Sodom and Gomorrah and the surrounding towns gave themselves up to sexual immorality and perversion. They serve as an example of those who suffer the punishment of eternal fire.</w:t>
      </w:r>
    </w:p>
    <w:p w14:paraId="2FC1A63A" w14:textId="7B761579" w:rsidR="00AA4E5A" w:rsidRPr="00BD12CE" w:rsidRDefault="00AA4E5A">
      <w:pPr>
        <w:rPr>
          <w:rStyle w:val="verse-7"/>
          <w:rFonts w:ascii="Helvetica" w:hAnsi="Helvetica"/>
          <w:b/>
          <w:color w:val="333333"/>
          <w:sz w:val="29"/>
          <w:szCs w:val="29"/>
        </w:rPr>
      </w:pPr>
      <w:r w:rsidRPr="00BD12CE">
        <w:rPr>
          <w:rStyle w:val="verse-7"/>
          <w:rFonts w:ascii="Helvetica" w:hAnsi="Helvetica"/>
          <w:b/>
          <w:color w:val="333333"/>
          <w:sz w:val="29"/>
          <w:szCs w:val="29"/>
        </w:rPr>
        <w:lastRenderedPageBreak/>
        <w:t>Revelat</w:t>
      </w:r>
      <w:r w:rsidR="00BD12CE" w:rsidRPr="00BD12CE">
        <w:rPr>
          <w:rStyle w:val="verse-7"/>
          <w:rFonts w:ascii="Helvetica" w:hAnsi="Helvetica"/>
          <w:b/>
          <w:color w:val="333333"/>
          <w:sz w:val="29"/>
          <w:szCs w:val="29"/>
        </w:rPr>
        <w:t>io</w:t>
      </w:r>
      <w:r w:rsidRPr="00BD12CE">
        <w:rPr>
          <w:rStyle w:val="verse-7"/>
          <w:rFonts w:ascii="Helvetica" w:hAnsi="Helvetica"/>
          <w:b/>
          <w:color w:val="333333"/>
          <w:sz w:val="29"/>
          <w:szCs w:val="29"/>
        </w:rPr>
        <w:t>ns 19:20</w:t>
      </w:r>
      <w:r w:rsidR="00862D46">
        <w:rPr>
          <w:rStyle w:val="verse-7"/>
          <w:rFonts w:ascii="Helvetica" w:hAnsi="Helvetica"/>
          <w:b/>
          <w:color w:val="333333"/>
          <w:sz w:val="29"/>
          <w:szCs w:val="29"/>
        </w:rPr>
        <w:t xml:space="preserve"> NIV</w:t>
      </w:r>
    </w:p>
    <w:p w14:paraId="63A6A5F9" w14:textId="7AB40DF1" w:rsidR="00BD12CE" w:rsidRDefault="00BD12CE">
      <w:pPr>
        <w:rPr>
          <w:rStyle w:val="verse-20"/>
          <w:rFonts w:ascii="Helvetica" w:hAnsi="Helvetica"/>
          <w:color w:val="333333"/>
          <w:sz w:val="29"/>
          <w:szCs w:val="29"/>
        </w:rPr>
      </w:pPr>
      <w:r>
        <w:rPr>
          <w:rStyle w:val="Strong"/>
          <w:rFonts w:ascii="Helvetica" w:hAnsi="Helvetica"/>
          <w:color w:val="333333"/>
          <w:sz w:val="29"/>
          <w:szCs w:val="29"/>
        </w:rPr>
        <w:t>20</w:t>
      </w:r>
      <w:r>
        <w:rPr>
          <w:rFonts w:ascii="Helvetica" w:hAnsi="Helvetica"/>
          <w:color w:val="333333"/>
          <w:sz w:val="31"/>
          <w:szCs w:val="31"/>
          <w:shd w:val="clear" w:color="auto" w:fill="FFFFFF"/>
        </w:rPr>
        <w:t xml:space="preserve"> </w:t>
      </w:r>
      <w:r>
        <w:rPr>
          <w:rStyle w:val="verse-20"/>
          <w:rFonts w:ascii="Helvetica" w:hAnsi="Helvetica"/>
          <w:color w:val="333333"/>
          <w:sz w:val="29"/>
          <w:szCs w:val="29"/>
        </w:rPr>
        <w:t xml:space="preserve">But the beast was captured, and with it the false prophet who had performed the signs on its behalf. </w:t>
      </w:r>
      <w:r w:rsidR="00B2298C">
        <w:rPr>
          <w:rStyle w:val="verse-20"/>
          <w:rFonts w:ascii="Helvetica" w:hAnsi="Helvetica"/>
          <w:color w:val="333333"/>
          <w:sz w:val="29"/>
          <w:szCs w:val="29"/>
        </w:rPr>
        <w:t xml:space="preserve"> </w:t>
      </w:r>
      <w:r>
        <w:rPr>
          <w:rStyle w:val="verse-20"/>
          <w:rFonts w:ascii="Helvetica" w:hAnsi="Helvetica"/>
          <w:color w:val="333333"/>
          <w:sz w:val="29"/>
          <w:szCs w:val="29"/>
        </w:rPr>
        <w:t xml:space="preserve">With these signs he had deluded those who had received the mark of the beast and worshiped its image. </w:t>
      </w:r>
      <w:r w:rsidR="00B2298C">
        <w:rPr>
          <w:rStyle w:val="verse-20"/>
          <w:rFonts w:ascii="Helvetica" w:hAnsi="Helvetica"/>
          <w:color w:val="333333"/>
          <w:sz w:val="29"/>
          <w:szCs w:val="29"/>
        </w:rPr>
        <w:t xml:space="preserve"> </w:t>
      </w:r>
      <w:r>
        <w:rPr>
          <w:rStyle w:val="verse-20"/>
          <w:rFonts w:ascii="Helvetica" w:hAnsi="Helvetica"/>
          <w:color w:val="333333"/>
          <w:sz w:val="29"/>
          <w:szCs w:val="29"/>
        </w:rPr>
        <w:t>The two of them were thrown alive into the fiery lake of burning sul</w:t>
      </w:r>
      <w:r w:rsidR="006C754E">
        <w:rPr>
          <w:rStyle w:val="verse-20"/>
          <w:rFonts w:ascii="Helvetica" w:hAnsi="Helvetica"/>
          <w:color w:val="333333"/>
          <w:sz w:val="29"/>
          <w:szCs w:val="29"/>
        </w:rPr>
        <w:t>ph</w:t>
      </w:r>
      <w:r>
        <w:rPr>
          <w:rStyle w:val="verse-20"/>
          <w:rFonts w:ascii="Helvetica" w:hAnsi="Helvetica"/>
          <w:color w:val="333333"/>
          <w:sz w:val="29"/>
          <w:szCs w:val="29"/>
        </w:rPr>
        <w:t>ur.</w:t>
      </w:r>
    </w:p>
    <w:p w14:paraId="1AA9E9AD" w14:textId="734C232E" w:rsidR="00246046" w:rsidRPr="00246046" w:rsidRDefault="00246046">
      <w:pPr>
        <w:rPr>
          <w:rStyle w:val="verse-20"/>
          <w:rFonts w:ascii="Helvetica" w:hAnsi="Helvetica"/>
          <w:b/>
          <w:color w:val="333333"/>
          <w:sz w:val="29"/>
          <w:szCs w:val="29"/>
        </w:rPr>
      </w:pPr>
      <w:r w:rsidRPr="00246046">
        <w:rPr>
          <w:rStyle w:val="verse-20"/>
          <w:rFonts w:ascii="Helvetica" w:hAnsi="Helvetica"/>
          <w:b/>
          <w:color w:val="333333"/>
          <w:sz w:val="29"/>
          <w:szCs w:val="29"/>
        </w:rPr>
        <w:t>Matthew 10:28</w:t>
      </w:r>
      <w:r>
        <w:rPr>
          <w:rStyle w:val="verse-20"/>
          <w:rFonts w:ascii="Helvetica" w:hAnsi="Helvetica"/>
          <w:b/>
          <w:color w:val="333333"/>
          <w:sz w:val="29"/>
          <w:szCs w:val="29"/>
        </w:rPr>
        <w:t xml:space="preserve"> NIV</w:t>
      </w:r>
    </w:p>
    <w:p w14:paraId="5070A73D" w14:textId="2747EE5C" w:rsidR="00246046" w:rsidRDefault="00246046">
      <w:pPr>
        <w:rPr>
          <w:rStyle w:val="red-letter"/>
          <w:rFonts w:ascii="Helvetica" w:hAnsi="Helvetica"/>
          <w:color w:val="333333"/>
          <w:sz w:val="29"/>
          <w:szCs w:val="29"/>
        </w:rPr>
      </w:pPr>
      <w:r>
        <w:rPr>
          <w:rStyle w:val="Strong"/>
          <w:rFonts w:ascii="Helvetica" w:hAnsi="Helvetica"/>
          <w:color w:val="333333"/>
          <w:sz w:val="29"/>
          <w:szCs w:val="29"/>
        </w:rPr>
        <w:t>28</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Do not be afraid of those who kill the body but cannot kill the soul. Rather, be afraid of the One who can destroy both soul and body in hell.</w:t>
      </w:r>
    </w:p>
    <w:p w14:paraId="0D9016DE" w14:textId="47982387" w:rsidR="00D370C3" w:rsidRPr="00D370C3" w:rsidRDefault="00D370C3">
      <w:pPr>
        <w:rPr>
          <w:rStyle w:val="red-letter"/>
          <w:rFonts w:ascii="Helvetica" w:hAnsi="Helvetica"/>
          <w:b/>
          <w:color w:val="333333"/>
          <w:sz w:val="29"/>
          <w:szCs w:val="29"/>
        </w:rPr>
      </w:pPr>
      <w:r w:rsidRPr="00D370C3">
        <w:rPr>
          <w:rStyle w:val="red-letter"/>
          <w:rFonts w:ascii="Helvetica" w:hAnsi="Helvetica"/>
          <w:b/>
          <w:color w:val="333333"/>
          <w:sz w:val="29"/>
          <w:szCs w:val="29"/>
        </w:rPr>
        <w:t>Matthew 25:</w:t>
      </w:r>
      <w:r w:rsidR="00C900FB">
        <w:rPr>
          <w:rStyle w:val="red-letter"/>
          <w:rFonts w:ascii="Helvetica" w:hAnsi="Helvetica"/>
          <w:b/>
          <w:color w:val="333333"/>
          <w:sz w:val="29"/>
          <w:szCs w:val="29"/>
        </w:rPr>
        <w:t>4</w:t>
      </w:r>
      <w:r w:rsidRPr="00D370C3">
        <w:rPr>
          <w:rStyle w:val="red-letter"/>
          <w:rFonts w:ascii="Helvetica" w:hAnsi="Helvetica"/>
          <w:b/>
          <w:color w:val="333333"/>
          <w:sz w:val="29"/>
          <w:szCs w:val="29"/>
        </w:rPr>
        <w:t>1 NIV</w:t>
      </w:r>
    </w:p>
    <w:p w14:paraId="2B315EB3" w14:textId="6887C332" w:rsidR="00D370C3" w:rsidRDefault="00D370C3">
      <w:pPr>
        <w:rPr>
          <w:rStyle w:val="red-letter"/>
          <w:rFonts w:ascii="Helvetica" w:hAnsi="Helvetica"/>
          <w:color w:val="333333"/>
          <w:sz w:val="29"/>
          <w:szCs w:val="29"/>
        </w:rPr>
      </w:pPr>
      <w:r>
        <w:rPr>
          <w:rStyle w:val="Strong"/>
          <w:rFonts w:ascii="Helvetica" w:hAnsi="Helvetica"/>
          <w:color w:val="333333"/>
          <w:sz w:val="29"/>
          <w:szCs w:val="29"/>
        </w:rPr>
        <w:t>41</w:t>
      </w:r>
      <w:r>
        <w:rPr>
          <w:rFonts w:ascii="Helvetica" w:hAnsi="Helvetica"/>
          <w:color w:val="333333"/>
          <w:sz w:val="31"/>
          <w:szCs w:val="31"/>
          <w:shd w:val="clear" w:color="auto" w:fill="FFFFFF"/>
        </w:rPr>
        <w:t xml:space="preserve"> </w:t>
      </w:r>
      <w:r>
        <w:rPr>
          <w:rStyle w:val="red-letter"/>
          <w:rFonts w:ascii="Helvetica" w:hAnsi="Helvetica"/>
          <w:color w:val="333333"/>
          <w:sz w:val="29"/>
          <w:szCs w:val="29"/>
        </w:rPr>
        <w:t>Then he will say to those on his left, ‘Depart from me, you who are cursed, into the eternal fire prepared for the devil and his angels.</w:t>
      </w:r>
    </w:p>
    <w:p w14:paraId="42DE31AE" w14:textId="2082E84A" w:rsidR="007C5984" w:rsidRPr="007C5984" w:rsidRDefault="007C5984">
      <w:pPr>
        <w:rPr>
          <w:rStyle w:val="red-letter"/>
          <w:rFonts w:ascii="Helvetica" w:hAnsi="Helvetica"/>
          <w:b/>
          <w:color w:val="333333"/>
          <w:sz w:val="29"/>
          <w:szCs w:val="29"/>
        </w:rPr>
      </w:pPr>
      <w:r w:rsidRPr="007C5984">
        <w:rPr>
          <w:rStyle w:val="red-letter"/>
          <w:rFonts w:ascii="Helvetica" w:hAnsi="Helvetica"/>
          <w:b/>
          <w:color w:val="333333"/>
          <w:sz w:val="29"/>
          <w:szCs w:val="29"/>
        </w:rPr>
        <w:t>Revelation 13-14</w:t>
      </w:r>
      <w:r>
        <w:rPr>
          <w:rStyle w:val="red-letter"/>
          <w:rFonts w:ascii="Helvetica" w:hAnsi="Helvetica"/>
          <w:b/>
          <w:color w:val="333333"/>
          <w:sz w:val="29"/>
          <w:szCs w:val="29"/>
        </w:rPr>
        <w:t xml:space="preserve"> NIV</w:t>
      </w:r>
    </w:p>
    <w:p w14:paraId="35F623D0" w14:textId="77777777" w:rsidR="007C5984" w:rsidRPr="007C5984" w:rsidRDefault="007C5984" w:rsidP="007C5984">
      <w:pPr>
        <w:spacing w:after="0" w:line="240" w:lineRule="auto"/>
        <w:rPr>
          <w:rFonts w:ascii="Helvetica" w:eastAsia="Times New Roman" w:hAnsi="Helvetica" w:cs="Times New Roman"/>
          <w:color w:val="333333"/>
          <w:sz w:val="31"/>
          <w:szCs w:val="31"/>
          <w:lang w:eastAsia="en-AU"/>
        </w:rPr>
      </w:pPr>
      <w:r w:rsidRPr="007C5984">
        <w:rPr>
          <w:rFonts w:ascii="Helvetica" w:eastAsia="Times New Roman" w:hAnsi="Helvetica" w:cs="Times New Roman"/>
          <w:b/>
          <w:bCs/>
          <w:color w:val="333333"/>
          <w:sz w:val="31"/>
          <w:szCs w:val="31"/>
          <w:lang w:eastAsia="en-AU"/>
        </w:rPr>
        <w:t>13</w:t>
      </w:r>
      <w:r w:rsidRPr="007C5984">
        <w:rPr>
          <w:rFonts w:ascii="Helvetica" w:eastAsia="Times New Roman" w:hAnsi="Helvetica" w:cs="Times New Roman"/>
          <w:color w:val="333333"/>
          <w:sz w:val="31"/>
          <w:szCs w:val="31"/>
          <w:lang w:eastAsia="en-AU"/>
        </w:rPr>
        <w:t xml:space="preserve"> The sea gave up the dead that were in it, and death and Hades gave up the dead that were in them, and each person was judged according to what they had done. </w:t>
      </w:r>
    </w:p>
    <w:p w14:paraId="3EC8AB3E" w14:textId="3B583DB1" w:rsidR="007C5984" w:rsidRDefault="007C5984" w:rsidP="007C5984">
      <w:pPr>
        <w:spacing w:after="0" w:line="240" w:lineRule="auto"/>
        <w:rPr>
          <w:rFonts w:ascii="Helvetica" w:eastAsia="Times New Roman" w:hAnsi="Helvetica" w:cs="Times New Roman"/>
          <w:color w:val="333333"/>
          <w:sz w:val="31"/>
          <w:szCs w:val="31"/>
          <w:lang w:eastAsia="en-AU"/>
        </w:rPr>
      </w:pPr>
      <w:r w:rsidRPr="007C5984">
        <w:rPr>
          <w:rFonts w:ascii="Helvetica" w:eastAsia="Times New Roman" w:hAnsi="Helvetica" w:cs="Times New Roman"/>
          <w:b/>
          <w:bCs/>
          <w:color w:val="333333"/>
          <w:sz w:val="31"/>
          <w:szCs w:val="31"/>
          <w:lang w:eastAsia="en-AU"/>
        </w:rPr>
        <w:t>14</w:t>
      </w:r>
      <w:r w:rsidRPr="007C5984">
        <w:rPr>
          <w:rFonts w:ascii="Helvetica" w:eastAsia="Times New Roman" w:hAnsi="Helvetica" w:cs="Times New Roman"/>
          <w:color w:val="333333"/>
          <w:sz w:val="31"/>
          <w:szCs w:val="31"/>
          <w:lang w:eastAsia="en-AU"/>
        </w:rPr>
        <w:t xml:space="preserve"> Then death and Hades were thrown into the lake of fire. </w:t>
      </w:r>
      <w:r w:rsidR="00B2298C">
        <w:rPr>
          <w:rFonts w:ascii="Helvetica" w:eastAsia="Times New Roman" w:hAnsi="Helvetica" w:cs="Times New Roman"/>
          <w:color w:val="333333"/>
          <w:sz w:val="31"/>
          <w:szCs w:val="31"/>
          <w:lang w:eastAsia="en-AU"/>
        </w:rPr>
        <w:t xml:space="preserve"> </w:t>
      </w:r>
      <w:r w:rsidRPr="007C5984">
        <w:rPr>
          <w:rFonts w:ascii="Helvetica" w:eastAsia="Times New Roman" w:hAnsi="Helvetica" w:cs="Times New Roman"/>
          <w:color w:val="333333"/>
          <w:sz w:val="31"/>
          <w:szCs w:val="31"/>
          <w:lang w:eastAsia="en-AU"/>
        </w:rPr>
        <w:t xml:space="preserve">The lake of fire is the second death. </w:t>
      </w:r>
    </w:p>
    <w:p w14:paraId="1507C58A" w14:textId="66320DA8" w:rsidR="000576F4" w:rsidRDefault="000576F4" w:rsidP="007C5984">
      <w:pPr>
        <w:spacing w:after="0" w:line="240" w:lineRule="auto"/>
        <w:rPr>
          <w:rFonts w:ascii="Helvetica" w:eastAsia="Times New Roman" w:hAnsi="Helvetica" w:cs="Times New Roman"/>
          <w:color w:val="333333"/>
          <w:sz w:val="31"/>
          <w:szCs w:val="31"/>
          <w:lang w:eastAsia="en-AU"/>
        </w:rPr>
      </w:pPr>
    </w:p>
    <w:p w14:paraId="2942CDA9" w14:textId="73E38C79" w:rsidR="000576F4" w:rsidRPr="00CE3FC2" w:rsidRDefault="000576F4" w:rsidP="007C5984">
      <w:pPr>
        <w:spacing w:after="0" w:line="240" w:lineRule="auto"/>
        <w:rPr>
          <w:rFonts w:ascii="Helvetica" w:eastAsia="Times New Roman" w:hAnsi="Helvetica" w:cs="Times New Roman"/>
          <w:b/>
          <w:color w:val="333333"/>
          <w:sz w:val="31"/>
          <w:szCs w:val="31"/>
          <w:lang w:eastAsia="en-AU"/>
        </w:rPr>
      </w:pPr>
      <w:r w:rsidRPr="00CE3FC2">
        <w:rPr>
          <w:rFonts w:ascii="Helvetica" w:eastAsia="Times New Roman" w:hAnsi="Helvetica" w:cs="Times New Roman"/>
          <w:b/>
          <w:color w:val="333333"/>
          <w:sz w:val="31"/>
          <w:szCs w:val="31"/>
          <w:lang w:eastAsia="en-AU"/>
        </w:rPr>
        <w:t>Ezeki</w:t>
      </w:r>
      <w:r w:rsidR="00D5381C" w:rsidRPr="00CE3FC2">
        <w:rPr>
          <w:rFonts w:ascii="Helvetica" w:eastAsia="Times New Roman" w:hAnsi="Helvetica" w:cs="Times New Roman"/>
          <w:b/>
          <w:color w:val="333333"/>
          <w:sz w:val="31"/>
          <w:szCs w:val="31"/>
          <w:lang w:eastAsia="en-AU"/>
        </w:rPr>
        <w:t>e</w:t>
      </w:r>
      <w:r w:rsidRPr="00CE3FC2">
        <w:rPr>
          <w:rFonts w:ascii="Helvetica" w:eastAsia="Times New Roman" w:hAnsi="Helvetica" w:cs="Times New Roman"/>
          <w:b/>
          <w:color w:val="333333"/>
          <w:sz w:val="31"/>
          <w:szCs w:val="31"/>
          <w:lang w:eastAsia="en-AU"/>
        </w:rPr>
        <w:t>l 18-20 NIV</w:t>
      </w:r>
    </w:p>
    <w:p w14:paraId="447123C7" w14:textId="77777777" w:rsidR="000576F4" w:rsidRPr="007C5984" w:rsidRDefault="000576F4" w:rsidP="007C5984">
      <w:pPr>
        <w:spacing w:after="0" w:line="240" w:lineRule="auto"/>
        <w:rPr>
          <w:rFonts w:ascii="Helvetica" w:eastAsia="Times New Roman" w:hAnsi="Helvetica" w:cs="Times New Roman"/>
          <w:color w:val="333333"/>
          <w:sz w:val="31"/>
          <w:szCs w:val="31"/>
          <w:lang w:eastAsia="en-AU"/>
        </w:rPr>
      </w:pPr>
    </w:p>
    <w:p w14:paraId="004EA998" w14:textId="0D6D443B" w:rsidR="007C5984" w:rsidRDefault="000576F4">
      <w:pPr>
        <w:rPr>
          <w:rStyle w:val="verse-20"/>
          <w:rFonts w:ascii="Helvetica" w:hAnsi="Helvetica"/>
          <w:color w:val="333333"/>
          <w:sz w:val="29"/>
          <w:szCs w:val="29"/>
        </w:rPr>
      </w:pPr>
      <w:r>
        <w:rPr>
          <w:rStyle w:val="Strong"/>
          <w:rFonts w:ascii="Helvetica" w:hAnsi="Helvetica"/>
          <w:color w:val="333333"/>
          <w:sz w:val="29"/>
          <w:szCs w:val="29"/>
        </w:rPr>
        <w:t>20</w:t>
      </w:r>
      <w:r>
        <w:rPr>
          <w:rFonts w:ascii="Helvetica" w:hAnsi="Helvetica"/>
          <w:color w:val="333333"/>
          <w:sz w:val="31"/>
          <w:szCs w:val="31"/>
          <w:shd w:val="clear" w:color="auto" w:fill="FFFFFF"/>
        </w:rPr>
        <w:t xml:space="preserve"> </w:t>
      </w:r>
      <w:r>
        <w:rPr>
          <w:rStyle w:val="verse-20"/>
          <w:rFonts w:ascii="Helvetica" w:hAnsi="Helvetica"/>
          <w:color w:val="333333"/>
          <w:sz w:val="29"/>
          <w:szCs w:val="29"/>
        </w:rPr>
        <w:t xml:space="preserve">The one who sins is the one who will die. </w:t>
      </w:r>
      <w:r w:rsidR="00B2298C">
        <w:rPr>
          <w:rStyle w:val="verse-20"/>
          <w:rFonts w:ascii="Helvetica" w:hAnsi="Helvetica"/>
          <w:color w:val="333333"/>
          <w:sz w:val="29"/>
          <w:szCs w:val="29"/>
        </w:rPr>
        <w:t xml:space="preserve"> </w:t>
      </w:r>
      <w:r>
        <w:rPr>
          <w:rStyle w:val="verse-20"/>
          <w:rFonts w:ascii="Helvetica" w:hAnsi="Helvetica"/>
          <w:color w:val="333333"/>
          <w:sz w:val="29"/>
          <w:szCs w:val="29"/>
        </w:rPr>
        <w:t xml:space="preserve">The child will not share the guilt of the parent, nor will the parent share the guilt of the child. </w:t>
      </w:r>
      <w:r w:rsidR="00B2298C">
        <w:rPr>
          <w:rStyle w:val="verse-20"/>
          <w:rFonts w:ascii="Helvetica" w:hAnsi="Helvetica"/>
          <w:color w:val="333333"/>
          <w:sz w:val="29"/>
          <w:szCs w:val="29"/>
        </w:rPr>
        <w:t xml:space="preserve"> </w:t>
      </w:r>
      <w:r>
        <w:rPr>
          <w:rStyle w:val="verse-20"/>
          <w:rFonts w:ascii="Helvetica" w:hAnsi="Helvetica"/>
          <w:color w:val="333333"/>
          <w:sz w:val="29"/>
          <w:szCs w:val="29"/>
        </w:rPr>
        <w:t>The righteousness of the righteous will be credited to them, and the wickedness of the wicked will be charged against them.</w:t>
      </w:r>
    </w:p>
    <w:p w14:paraId="55C30E30" w14:textId="6444E228" w:rsidR="00D857F2" w:rsidRPr="00D857F2" w:rsidRDefault="00D857F2">
      <w:pPr>
        <w:rPr>
          <w:rStyle w:val="verse-20"/>
          <w:rFonts w:ascii="Helvetica" w:hAnsi="Helvetica"/>
          <w:b/>
          <w:color w:val="333333"/>
          <w:sz w:val="29"/>
          <w:szCs w:val="29"/>
        </w:rPr>
      </w:pPr>
      <w:r w:rsidRPr="00D857F2">
        <w:rPr>
          <w:rStyle w:val="verse-20"/>
          <w:rFonts w:ascii="Helvetica" w:hAnsi="Helvetica"/>
          <w:b/>
          <w:color w:val="333333"/>
          <w:sz w:val="29"/>
          <w:szCs w:val="29"/>
        </w:rPr>
        <w:t>Matthew 7 13-14 NIV</w:t>
      </w:r>
    </w:p>
    <w:p w14:paraId="5C9525F6" w14:textId="1A00F9D7" w:rsidR="00D857F2" w:rsidRPr="00D857F2" w:rsidRDefault="00D857F2" w:rsidP="00D857F2">
      <w:pPr>
        <w:rPr>
          <w:rStyle w:val="verse-20"/>
          <w:rFonts w:ascii="Helvetica" w:hAnsi="Helvetica"/>
          <w:color w:val="333333"/>
          <w:sz w:val="29"/>
          <w:szCs w:val="29"/>
        </w:rPr>
      </w:pPr>
      <w:r>
        <w:rPr>
          <w:rStyle w:val="verse-20"/>
          <w:rFonts w:ascii="Helvetica" w:hAnsi="Helvetica"/>
          <w:color w:val="333333"/>
          <w:sz w:val="29"/>
          <w:szCs w:val="29"/>
        </w:rPr>
        <w:t xml:space="preserve">13 </w:t>
      </w:r>
      <w:r w:rsidRPr="00D857F2">
        <w:rPr>
          <w:rStyle w:val="verse-20"/>
          <w:rFonts w:ascii="Helvetica" w:hAnsi="Helvetica"/>
          <w:color w:val="333333"/>
          <w:sz w:val="29"/>
          <w:szCs w:val="29"/>
        </w:rPr>
        <w:t xml:space="preserve">Enter through the narrow gate. </w:t>
      </w:r>
      <w:r w:rsidR="00B2298C">
        <w:rPr>
          <w:rStyle w:val="verse-20"/>
          <w:rFonts w:ascii="Helvetica" w:hAnsi="Helvetica"/>
          <w:color w:val="333333"/>
          <w:sz w:val="29"/>
          <w:szCs w:val="29"/>
        </w:rPr>
        <w:t xml:space="preserve"> </w:t>
      </w:r>
      <w:r w:rsidRPr="00D857F2">
        <w:rPr>
          <w:rStyle w:val="verse-20"/>
          <w:rFonts w:ascii="Helvetica" w:hAnsi="Helvetica"/>
          <w:color w:val="333333"/>
          <w:sz w:val="29"/>
          <w:szCs w:val="29"/>
        </w:rPr>
        <w:t xml:space="preserve">For wide is the gate and broad is the road that leads to destruction, and many enter through it. </w:t>
      </w:r>
      <w:r w:rsidR="00B2298C">
        <w:rPr>
          <w:rStyle w:val="verse-20"/>
          <w:rFonts w:ascii="Helvetica" w:hAnsi="Helvetica"/>
          <w:color w:val="333333"/>
          <w:sz w:val="29"/>
          <w:szCs w:val="29"/>
        </w:rPr>
        <w:t xml:space="preserve"> </w:t>
      </w:r>
      <w:r w:rsidRPr="00D857F2">
        <w:rPr>
          <w:rStyle w:val="verse-20"/>
          <w:rFonts w:ascii="Helvetica" w:hAnsi="Helvetica"/>
          <w:color w:val="333333"/>
          <w:sz w:val="29"/>
          <w:szCs w:val="29"/>
        </w:rPr>
        <w:t>14</w:t>
      </w:r>
      <w:r>
        <w:rPr>
          <w:rStyle w:val="verse-20"/>
          <w:rFonts w:ascii="Helvetica" w:hAnsi="Helvetica"/>
          <w:color w:val="333333"/>
          <w:sz w:val="29"/>
          <w:szCs w:val="29"/>
        </w:rPr>
        <w:t xml:space="preserve"> </w:t>
      </w:r>
      <w:r w:rsidRPr="00D857F2">
        <w:rPr>
          <w:rStyle w:val="verse-20"/>
          <w:rFonts w:ascii="Helvetica" w:hAnsi="Helvetica"/>
          <w:color w:val="333333"/>
          <w:sz w:val="29"/>
          <w:szCs w:val="29"/>
        </w:rPr>
        <w:t>But small is the gate and narrow the road that leads to life, and only a few find it.</w:t>
      </w:r>
    </w:p>
    <w:p w14:paraId="41A507E0" w14:textId="77777777" w:rsidR="00D857F2" w:rsidRDefault="00D857F2">
      <w:pPr>
        <w:rPr>
          <w:rStyle w:val="verse-8"/>
          <w:rFonts w:ascii="Helvetica" w:hAnsi="Helvetica"/>
          <w:color w:val="333333"/>
          <w:sz w:val="29"/>
          <w:szCs w:val="29"/>
        </w:rPr>
      </w:pPr>
    </w:p>
    <w:sectPr w:rsidR="00D857F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537E5" w14:textId="77777777" w:rsidR="00507D7F" w:rsidRDefault="00507D7F" w:rsidP="00106A9F">
      <w:pPr>
        <w:spacing w:after="0" w:line="240" w:lineRule="auto"/>
      </w:pPr>
      <w:r>
        <w:separator/>
      </w:r>
    </w:p>
  </w:endnote>
  <w:endnote w:type="continuationSeparator" w:id="0">
    <w:p w14:paraId="4A733759" w14:textId="77777777" w:rsidR="00507D7F" w:rsidRDefault="00507D7F" w:rsidP="0010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EBA5D" w14:textId="77777777" w:rsidR="00507D7F" w:rsidRDefault="00507D7F" w:rsidP="00106A9F">
      <w:pPr>
        <w:spacing w:after="0" w:line="240" w:lineRule="auto"/>
      </w:pPr>
      <w:r>
        <w:separator/>
      </w:r>
    </w:p>
  </w:footnote>
  <w:footnote w:type="continuationSeparator" w:id="0">
    <w:p w14:paraId="433E3806" w14:textId="77777777" w:rsidR="00507D7F" w:rsidRDefault="00507D7F" w:rsidP="00106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796E" w14:textId="4B205BAE" w:rsidR="00106A9F" w:rsidRPr="00106A9F" w:rsidRDefault="00106A9F" w:rsidP="00106A9F">
    <w:pPr>
      <w:pStyle w:val="Header"/>
      <w:jc w:val="right"/>
      <w:rPr>
        <w:sz w:val="56"/>
        <w:szCs w:val="56"/>
      </w:rPr>
    </w:pPr>
    <w:r w:rsidRPr="00106A9F">
      <w:rPr>
        <w:sz w:val="56"/>
        <w:szCs w:val="56"/>
      </w:rPr>
      <w:t>APPENDIX E</w:t>
    </w:r>
  </w:p>
  <w:p w14:paraId="2D790D1D" w14:textId="77777777" w:rsidR="00106A9F" w:rsidRDefault="00106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90"/>
    <w:rsid w:val="000109B2"/>
    <w:rsid w:val="000576F4"/>
    <w:rsid w:val="00060790"/>
    <w:rsid w:val="000E1691"/>
    <w:rsid w:val="00106A9F"/>
    <w:rsid w:val="00162803"/>
    <w:rsid w:val="001A3337"/>
    <w:rsid w:val="00246046"/>
    <w:rsid w:val="003E433B"/>
    <w:rsid w:val="00507D7F"/>
    <w:rsid w:val="00512D37"/>
    <w:rsid w:val="005C3A25"/>
    <w:rsid w:val="005E19C7"/>
    <w:rsid w:val="00647542"/>
    <w:rsid w:val="006616ED"/>
    <w:rsid w:val="006C754E"/>
    <w:rsid w:val="00700398"/>
    <w:rsid w:val="007536E7"/>
    <w:rsid w:val="007C5984"/>
    <w:rsid w:val="00862D46"/>
    <w:rsid w:val="008C6A87"/>
    <w:rsid w:val="00910F68"/>
    <w:rsid w:val="00AA4E5A"/>
    <w:rsid w:val="00B2298C"/>
    <w:rsid w:val="00BD12CE"/>
    <w:rsid w:val="00C900FB"/>
    <w:rsid w:val="00CE3FC2"/>
    <w:rsid w:val="00D370C3"/>
    <w:rsid w:val="00D5381C"/>
    <w:rsid w:val="00D857F2"/>
    <w:rsid w:val="00E406CD"/>
    <w:rsid w:val="00E459C6"/>
    <w:rsid w:val="00E718EB"/>
    <w:rsid w:val="00F34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4CE9"/>
  <w15:chartTrackingRefBased/>
  <w15:docId w15:val="{9EF4E3DC-6A5E-4F48-9BF8-87F860CE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iontext">
    <w:name w:val="versiontext"/>
    <w:basedOn w:val="DefaultParagraphFont"/>
    <w:rsid w:val="003E433B"/>
  </w:style>
  <w:style w:type="character" w:styleId="Hyperlink">
    <w:name w:val="Hyperlink"/>
    <w:basedOn w:val="DefaultParagraphFont"/>
    <w:uiPriority w:val="99"/>
    <w:semiHidden/>
    <w:unhideWhenUsed/>
    <w:rsid w:val="003E433B"/>
    <w:rPr>
      <w:color w:val="0000FF"/>
      <w:u w:val="single"/>
    </w:rPr>
  </w:style>
  <w:style w:type="character" w:styleId="Strong">
    <w:name w:val="Strong"/>
    <w:basedOn w:val="DefaultParagraphFont"/>
    <w:uiPriority w:val="22"/>
    <w:qFormat/>
    <w:rsid w:val="006616ED"/>
    <w:rPr>
      <w:b/>
      <w:bCs/>
    </w:rPr>
  </w:style>
  <w:style w:type="character" w:customStyle="1" w:styleId="verse-8">
    <w:name w:val="verse-8"/>
    <w:basedOn w:val="DefaultParagraphFont"/>
    <w:rsid w:val="006616ED"/>
  </w:style>
  <w:style w:type="character" w:customStyle="1" w:styleId="red-letter">
    <w:name w:val="red-letter"/>
    <w:basedOn w:val="DefaultParagraphFont"/>
    <w:rsid w:val="005C3A25"/>
  </w:style>
  <w:style w:type="character" w:customStyle="1" w:styleId="verse-7">
    <w:name w:val="verse-7"/>
    <w:basedOn w:val="DefaultParagraphFont"/>
    <w:rsid w:val="00E406CD"/>
  </w:style>
  <w:style w:type="character" w:customStyle="1" w:styleId="verse-20">
    <w:name w:val="verse-20"/>
    <w:basedOn w:val="DefaultParagraphFont"/>
    <w:rsid w:val="00BD12CE"/>
  </w:style>
  <w:style w:type="paragraph" w:styleId="Header">
    <w:name w:val="header"/>
    <w:basedOn w:val="Normal"/>
    <w:link w:val="HeaderChar"/>
    <w:uiPriority w:val="99"/>
    <w:unhideWhenUsed/>
    <w:rsid w:val="00106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A9F"/>
  </w:style>
  <w:style w:type="paragraph" w:styleId="Footer">
    <w:name w:val="footer"/>
    <w:basedOn w:val="Normal"/>
    <w:link w:val="FooterChar"/>
    <w:uiPriority w:val="99"/>
    <w:unhideWhenUsed/>
    <w:rsid w:val="00106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5143">
      <w:bodyDiv w:val="1"/>
      <w:marLeft w:val="0"/>
      <w:marRight w:val="0"/>
      <w:marTop w:val="0"/>
      <w:marBottom w:val="0"/>
      <w:divBdr>
        <w:top w:val="none" w:sz="0" w:space="0" w:color="auto"/>
        <w:left w:val="none" w:sz="0" w:space="0" w:color="auto"/>
        <w:bottom w:val="none" w:sz="0" w:space="0" w:color="auto"/>
        <w:right w:val="none" w:sz="0" w:space="0" w:color="auto"/>
      </w:divBdr>
      <w:divsChild>
        <w:div w:id="1767072323">
          <w:marLeft w:val="0"/>
          <w:marRight w:val="0"/>
          <w:marTop w:val="0"/>
          <w:marBottom w:val="0"/>
          <w:divBdr>
            <w:top w:val="none" w:sz="0" w:space="0" w:color="auto"/>
            <w:left w:val="none" w:sz="0" w:space="0" w:color="auto"/>
            <w:bottom w:val="none" w:sz="0" w:space="0" w:color="auto"/>
            <w:right w:val="none" w:sz="0" w:space="0" w:color="auto"/>
          </w:divBdr>
        </w:div>
        <w:div w:id="1823154367">
          <w:marLeft w:val="0"/>
          <w:marRight w:val="0"/>
          <w:marTop w:val="0"/>
          <w:marBottom w:val="0"/>
          <w:divBdr>
            <w:top w:val="none" w:sz="0" w:space="0" w:color="auto"/>
            <w:left w:val="none" w:sz="0" w:space="0" w:color="auto"/>
            <w:bottom w:val="none" w:sz="0" w:space="0" w:color="auto"/>
            <w:right w:val="none" w:sz="0" w:space="0" w:color="auto"/>
          </w:divBdr>
          <w:divsChild>
            <w:div w:id="295724549">
              <w:marLeft w:val="0"/>
              <w:marRight w:val="0"/>
              <w:marTop w:val="0"/>
              <w:marBottom w:val="0"/>
              <w:divBdr>
                <w:top w:val="none" w:sz="0" w:space="0" w:color="auto"/>
                <w:left w:val="none" w:sz="0" w:space="0" w:color="auto"/>
                <w:bottom w:val="none" w:sz="0" w:space="0" w:color="auto"/>
                <w:right w:val="none" w:sz="0" w:space="0" w:color="auto"/>
              </w:divBdr>
              <w:divsChild>
                <w:div w:id="1232423294">
                  <w:marLeft w:val="0"/>
                  <w:marRight w:val="0"/>
                  <w:marTop w:val="0"/>
                  <w:marBottom w:val="0"/>
                  <w:divBdr>
                    <w:top w:val="none" w:sz="0" w:space="0" w:color="auto"/>
                    <w:left w:val="none" w:sz="0" w:space="0" w:color="auto"/>
                    <w:bottom w:val="none" w:sz="0" w:space="0" w:color="auto"/>
                    <w:right w:val="none" w:sz="0" w:space="0" w:color="auto"/>
                  </w:divBdr>
                  <w:divsChild>
                    <w:div w:id="1319378536">
                      <w:marLeft w:val="0"/>
                      <w:marRight w:val="0"/>
                      <w:marTop w:val="0"/>
                      <w:marBottom w:val="0"/>
                      <w:divBdr>
                        <w:top w:val="none" w:sz="0" w:space="0" w:color="auto"/>
                        <w:left w:val="none" w:sz="0" w:space="0" w:color="auto"/>
                        <w:bottom w:val="none" w:sz="0" w:space="0" w:color="auto"/>
                        <w:right w:val="none" w:sz="0" w:space="0" w:color="auto"/>
                      </w:divBdr>
                      <w:divsChild>
                        <w:div w:id="308482538">
                          <w:marLeft w:val="0"/>
                          <w:marRight w:val="0"/>
                          <w:marTop w:val="0"/>
                          <w:marBottom w:val="0"/>
                          <w:divBdr>
                            <w:top w:val="none" w:sz="0" w:space="0" w:color="auto"/>
                            <w:left w:val="none" w:sz="0" w:space="0" w:color="auto"/>
                            <w:bottom w:val="none" w:sz="0" w:space="0" w:color="auto"/>
                            <w:right w:val="none" w:sz="0" w:space="0" w:color="auto"/>
                          </w:divBdr>
                          <w:divsChild>
                            <w:div w:id="434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7784">
          <w:marLeft w:val="0"/>
          <w:marRight w:val="0"/>
          <w:marTop w:val="0"/>
          <w:marBottom w:val="0"/>
          <w:divBdr>
            <w:top w:val="none" w:sz="0" w:space="0" w:color="auto"/>
            <w:left w:val="none" w:sz="0" w:space="0" w:color="auto"/>
            <w:bottom w:val="none" w:sz="0" w:space="0" w:color="auto"/>
            <w:right w:val="none" w:sz="0" w:space="0" w:color="auto"/>
          </w:divBdr>
        </w:div>
        <w:div w:id="1446189480">
          <w:marLeft w:val="0"/>
          <w:marRight w:val="0"/>
          <w:marTop w:val="0"/>
          <w:marBottom w:val="0"/>
          <w:divBdr>
            <w:top w:val="none" w:sz="0" w:space="0" w:color="auto"/>
            <w:left w:val="none" w:sz="0" w:space="0" w:color="auto"/>
            <w:bottom w:val="none" w:sz="0" w:space="0" w:color="auto"/>
            <w:right w:val="none" w:sz="0" w:space="0" w:color="auto"/>
          </w:divBdr>
          <w:divsChild>
            <w:div w:id="697580657">
              <w:marLeft w:val="150"/>
              <w:marRight w:val="150"/>
              <w:marTop w:val="150"/>
              <w:marBottom w:val="150"/>
              <w:divBdr>
                <w:top w:val="none" w:sz="0" w:space="0" w:color="auto"/>
                <w:left w:val="none" w:sz="0" w:space="0" w:color="auto"/>
                <w:bottom w:val="none" w:sz="0" w:space="0" w:color="auto"/>
                <w:right w:val="none" w:sz="0" w:space="0" w:color="auto"/>
              </w:divBdr>
              <w:divsChild>
                <w:div w:id="1482963476">
                  <w:marLeft w:val="0"/>
                  <w:marRight w:val="0"/>
                  <w:marTop w:val="0"/>
                  <w:marBottom w:val="0"/>
                  <w:divBdr>
                    <w:top w:val="single" w:sz="6" w:space="0" w:color="999999"/>
                    <w:left w:val="single" w:sz="6" w:space="0" w:color="999999"/>
                    <w:bottom w:val="single" w:sz="6" w:space="0" w:color="999999"/>
                    <w:right w:val="single" w:sz="6" w:space="0" w:color="999999"/>
                  </w:divBdr>
                  <w:divsChild>
                    <w:div w:id="1943877203">
                      <w:marLeft w:val="0"/>
                      <w:marRight w:val="0"/>
                      <w:marTop w:val="0"/>
                      <w:marBottom w:val="0"/>
                      <w:divBdr>
                        <w:top w:val="none" w:sz="0" w:space="0" w:color="auto"/>
                        <w:left w:val="none" w:sz="0" w:space="0" w:color="auto"/>
                        <w:bottom w:val="single" w:sz="6" w:space="11" w:color="E5E5E5"/>
                        <w:right w:val="none" w:sz="0" w:space="0" w:color="auto"/>
                      </w:divBdr>
                    </w:div>
                    <w:div w:id="1639214797">
                      <w:marLeft w:val="0"/>
                      <w:marRight w:val="0"/>
                      <w:marTop w:val="0"/>
                      <w:marBottom w:val="0"/>
                      <w:divBdr>
                        <w:top w:val="none" w:sz="0" w:space="0" w:color="auto"/>
                        <w:left w:val="none" w:sz="0" w:space="0" w:color="auto"/>
                        <w:bottom w:val="none" w:sz="0" w:space="0" w:color="auto"/>
                        <w:right w:val="none" w:sz="0" w:space="0" w:color="auto"/>
                      </w:divBdr>
                      <w:divsChild>
                        <w:div w:id="648367929">
                          <w:marLeft w:val="0"/>
                          <w:marRight w:val="0"/>
                          <w:marTop w:val="0"/>
                          <w:marBottom w:val="0"/>
                          <w:divBdr>
                            <w:top w:val="none" w:sz="0" w:space="0" w:color="auto"/>
                            <w:left w:val="none" w:sz="0" w:space="0" w:color="auto"/>
                            <w:bottom w:val="none" w:sz="0" w:space="0" w:color="auto"/>
                            <w:right w:val="none" w:sz="0" w:space="0" w:color="auto"/>
                          </w:divBdr>
                          <w:divsChild>
                            <w:div w:id="1407342461">
                              <w:marLeft w:val="-225"/>
                              <w:marRight w:val="-225"/>
                              <w:marTop w:val="0"/>
                              <w:marBottom w:val="0"/>
                              <w:divBdr>
                                <w:top w:val="none" w:sz="0" w:space="0" w:color="auto"/>
                                <w:left w:val="none" w:sz="0" w:space="0" w:color="auto"/>
                                <w:bottom w:val="none" w:sz="0" w:space="0" w:color="auto"/>
                                <w:right w:val="none" w:sz="0" w:space="0" w:color="auto"/>
                              </w:divBdr>
                              <w:divsChild>
                                <w:div w:id="681860662">
                                  <w:marLeft w:val="0"/>
                                  <w:marRight w:val="0"/>
                                  <w:marTop w:val="0"/>
                                  <w:marBottom w:val="0"/>
                                  <w:divBdr>
                                    <w:top w:val="none" w:sz="0" w:space="0" w:color="auto"/>
                                    <w:left w:val="none" w:sz="0" w:space="0" w:color="auto"/>
                                    <w:bottom w:val="none" w:sz="0" w:space="0" w:color="auto"/>
                                    <w:right w:val="none" w:sz="0" w:space="0" w:color="auto"/>
                                  </w:divBdr>
                                </w:div>
                              </w:divsChild>
                            </w:div>
                            <w:div w:id="1308978358">
                              <w:marLeft w:val="-225"/>
                              <w:marRight w:val="-225"/>
                              <w:marTop w:val="0"/>
                              <w:marBottom w:val="0"/>
                              <w:divBdr>
                                <w:top w:val="none" w:sz="0" w:space="0" w:color="auto"/>
                                <w:left w:val="none" w:sz="0" w:space="0" w:color="auto"/>
                                <w:bottom w:val="none" w:sz="0" w:space="0" w:color="auto"/>
                                <w:right w:val="none" w:sz="0" w:space="0" w:color="auto"/>
                              </w:divBdr>
                              <w:divsChild>
                                <w:div w:id="927925050">
                                  <w:marLeft w:val="0"/>
                                  <w:marRight w:val="0"/>
                                  <w:marTop w:val="0"/>
                                  <w:marBottom w:val="0"/>
                                  <w:divBdr>
                                    <w:top w:val="none" w:sz="0" w:space="0" w:color="auto"/>
                                    <w:left w:val="none" w:sz="0" w:space="0" w:color="auto"/>
                                    <w:bottom w:val="none" w:sz="0" w:space="0" w:color="auto"/>
                                    <w:right w:val="none" w:sz="0" w:space="0" w:color="auto"/>
                                  </w:divBdr>
                                  <w:divsChild>
                                    <w:div w:id="17217104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577">
          <w:marLeft w:val="-225"/>
          <w:marRight w:val="-225"/>
          <w:marTop w:val="0"/>
          <w:marBottom w:val="0"/>
          <w:divBdr>
            <w:top w:val="none" w:sz="0" w:space="0" w:color="auto"/>
            <w:left w:val="none" w:sz="0" w:space="0" w:color="auto"/>
            <w:bottom w:val="none" w:sz="0" w:space="0" w:color="auto"/>
            <w:right w:val="none" w:sz="0" w:space="0" w:color="auto"/>
          </w:divBdr>
          <w:divsChild>
            <w:div w:id="142813249">
              <w:marLeft w:val="0"/>
              <w:marRight w:val="0"/>
              <w:marTop w:val="0"/>
              <w:marBottom w:val="0"/>
              <w:divBdr>
                <w:top w:val="none" w:sz="0" w:space="0" w:color="auto"/>
                <w:left w:val="none" w:sz="0" w:space="0" w:color="auto"/>
                <w:bottom w:val="none" w:sz="0" w:space="0" w:color="auto"/>
                <w:right w:val="none" w:sz="0" w:space="0" w:color="auto"/>
              </w:divBdr>
            </w:div>
            <w:div w:id="1109203706">
              <w:marLeft w:val="0"/>
              <w:marRight w:val="0"/>
              <w:marTop w:val="0"/>
              <w:marBottom w:val="0"/>
              <w:divBdr>
                <w:top w:val="none" w:sz="0" w:space="0" w:color="auto"/>
                <w:left w:val="none" w:sz="0" w:space="0" w:color="auto"/>
                <w:bottom w:val="none" w:sz="0" w:space="0" w:color="auto"/>
                <w:right w:val="none" w:sz="0" w:space="0" w:color="auto"/>
              </w:divBdr>
              <w:divsChild>
                <w:div w:id="1058823516">
                  <w:marLeft w:val="0"/>
                  <w:marRight w:val="0"/>
                  <w:marTop w:val="0"/>
                  <w:marBottom w:val="0"/>
                  <w:divBdr>
                    <w:top w:val="none" w:sz="0" w:space="0" w:color="auto"/>
                    <w:left w:val="none" w:sz="0" w:space="0" w:color="auto"/>
                    <w:bottom w:val="none" w:sz="0" w:space="0" w:color="auto"/>
                    <w:right w:val="none" w:sz="0" w:space="0" w:color="auto"/>
                  </w:divBdr>
                  <w:divsChild>
                    <w:div w:id="1982539551">
                      <w:marLeft w:val="0"/>
                      <w:marRight w:val="0"/>
                      <w:marTop w:val="0"/>
                      <w:marBottom w:val="0"/>
                      <w:divBdr>
                        <w:top w:val="none" w:sz="0" w:space="0" w:color="auto"/>
                        <w:left w:val="none" w:sz="0" w:space="0" w:color="auto"/>
                        <w:bottom w:val="none" w:sz="0" w:space="0" w:color="auto"/>
                        <w:right w:val="none" w:sz="0" w:space="0" w:color="auto"/>
                      </w:divBdr>
                      <w:divsChild>
                        <w:div w:id="379787242">
                          <w:marLeft w:val="-225"/>
                          <w:marRight w:val="-225"/>
                          <w:marTop w:val="0"/>
                          <w:marBottom w:val="0"/>
                          <w:divBdr>
                            <w:top w:val="none" w:sz="0" w:space="0" w:color="auto"/>
                            <w:left w:val="none" w:sz="0" w:space="0" w:color="auto"/>
                            <w:bottom w:val="none" w:sz="0" w:space="0" w:color="auto"/>
                            <w:right w:val="none" w:sz="0" w:space="0" w:color="auto"/>
                          </w:divBdr>
                          <w:divsChild>
                            <w:div w:id="977492869">
                              <w:marLeft w:val="0"/>
                              <w:marRight w:val="0"/>
                              <w:marTop w:val="0"/>
                              <w:marBottom w:val="0"/>
                              <w:divBdr>
                                <w:top w:val="none" w:sz="0" w:space="0" w:color="auto"/>
                                <w:left w:val="none" w:sz="0" w:space="0" w:color="auto"/>
                                <w:bottom w:val="none" w:sz="0" w:space="0" w:color="auto"/>
                                <w:right w:val="none" w:sz="0" w:space="0" w:color="auto"/>
                              </w:divBdr>
                              <w:divsChild>
                                <w:div w:id="1896772447">
                                  <w:marLeft w:val="0"/>
                                  <w:marRight w:val="0"/>
                                  <w:marTop w:val="0"/>
                                  <w:marBottom w:val="0"/>
                                  <w:divBdr>
                                    <w:top w:val="none" w:sz="0" w:space="0" w:color="auto"/>
                                    <w:left w:val="none" w:sz="0" w:space="0" w:color="auto"/>
                                    <w:bottom w:val="none" w:sz="0" w:space="0" w:color="auto"/>
                                    <w:right w:val="none" w:sz="0" w:space="0" w:color="auto"/>
                                  </w:divBdr>
                                  <w:divsChild>
                                    <w:div w:id="11029488">
                                      <w:marLeft w:val="0"/>
                                      <w:marRight w:val="0"/>
                                      <w:marTop w:val="0"/>
                                      <w:marBottom w:val="0"/>
                                      <w:divBdr>
                                        <w:top w:val="none" w:sz="0" w:space="0" w:color="auto"/>
                                        <w:left w:val="none" w:sz="0" w:space="0" w:color="auto"/>
                                        <w:bottom w:val="none" w:sz="0" w:space="0" w:color="auto"/>
                                        <w:right w:val="none" w:sz="0" w:space="0" w:color="auto"/>
                                      </w:divBdr>
                                    </w:div>
                                    <w:div w:id="14680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48548">
                      <w:marLeft w:val="0"/>
                      <w:marRight w:val="0"/>
                      <w:marTop w:val="0"/>
                      <w:marBottom w:val="0"/>
                      <w:divBdr>
                        <w:top w:val="none" w:sz="0" w:space="0" w:color="auto"/>
                        <w:left w:val="none" w:sz="0" w:space="0" w:color="auto"/>
                        <w:bottom w:val="none" w:sz="0" w:space="0" w:color="auto"/>
                        <w:right w:val="none" w:sz="0" w:space="0" w:color="auto"/>
                      </w:divBdr>
                      <w:divsChild>
                        <w:div w:id="510413727">
                          <w:marLeft w:val="0"/>
                          <w:marRight w:val="0"/>
                          <w:marTop w:val="0"/>
                          <w:marBottom w:val="0"/>
                          <w:divBdr>
                            <w:top w:val="none" w:sz="0" w:space="0" w:color="auto"/>
                            <w:left w:val="none" w:sz="0" w:space="0" w:color="auto"/>
                            <w:bottom w:val="none" w:sz="0" w:space="0" w:color="auto"/>
                            <w:right w:val="none" w:sz="0" w:space="0" w:color="auto"/>
                          </w:divBdr>
                          <w:divsChild>
                            <w:div w:id="17823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8136">
          <w:marLeft w:val="-225"/>
          <w:marRight w:val="-225"/>
          <w:marTop w:val="0"/>
          <w:marBottom w:val="0"/>
          <w:divBdr>
            <w:top w:val="none" w:sz="0" w:space="0" w:color="auto"/>
            <w:left w:val="none" w:sz="0" w:space="0" w:color="auto"/>
            <w:bottom w:val="none" w:sz="0" w:space="0" w:color="auto"/>
            <w:right w:val="none" w:sz="0" w:space="0" w:color="auto"/>
          </w:divBdr>
          <w:divsChild>
            <w:div w:id="500631346">
              <w:marLeft w:val="0"/>
              <w:marRight w:val="0"/>
              <w:marTop w:val="0"/>
              <w:marBottom w:val="0"/>
              <w:divBdr>
                <w:top w:val="none" w:sz="0" w:space="0" w:color="auto"/>
                <w:left w:val="none" w:sz="0" w:space="0" w:color="auto"/>
                <w:bottom w:val="none" w:sz="0" w:space="0" w:color="auto"/>
                <w:right w:val="none" w:sz="0" w:space="0" w:color="auto"/>
              </w:divBdr>
              <w:divsChild>
                <w:div w:id="626358464">
                  <w:marLeft w:val="-225"/>
                  <w:marRight w:val="-225"/>
                  <w:marTop w:val="0"/>
                  <w:marBottom w:val="0"/>
                  <w:divBdr>
                    <w:top w:val="none" w:sz="0" w:space="0" w:color="auto"/>
                    <w:left w:val="none" w:sz="0" w:space="0" w:color="auto"/>
                    <w:bottom w:val="none" w:sz="0" w:space="0" w:color="auto"/>
                    <w:right w:val="none" w:sz="0" w:space="0" w:color="auto"/>
                  </w:divBdr>
                  <w:divsChild>
                    <w:div w:id="210195813">
                      <w:marLeft w:val="0"/>
                      <w:marRight w:val="0"/>
                      <w:marTop w:val="0"/>
                      <w:marBottom w:val="0"/>
                      <w:divBdr>
                        <w:top w:val="none" w:sz="0" w:space="0" w:color="auto"/>
                        <w:left w:val="none" w:sz="0" w:space="0" w:color="auto"/>
                        <w:bottom w:val="none" w:sz="0" w:space="0" w:color="auto"/>
                        <w:right w:val="none" w:sz="0" w:space="0" w:color="auto"/>
                      </w:divBdr>
                    </w:div>
                  </w:divsChild>
                </w:div>
                <w:div w:id="92170162">
                  <w:marLeft w:val="0"/>
                  <w:marRight w:val="0"/>
                  <w:marTop w:val="0"/>
                  <w:marBottom w:val="0"/>
                  <w:divBdr>
                    <w:top w:val="none" w:sz="0" w:space="0" w:color="auto"/>
                    <w:left w:val="none" w:sz="0" w:space="0" w:color="auto"/>
                    <w:bottom w:val="none" w:sz="0" w:space="0" w:color="auto"/>
                    <w:right w:val="none" w:sz="0" w:space="0" w:color="auto"/>
                  </w:divBdr>
                  <w:divsChild>
                    <w:div w:id="58285149">
                      <w:marLeft w:val="-225"/>
                      <w:marRight w:val="-225"/>
                      <w:marTop w:val="0"/>
                      <w:marBottom w:val="0"/>
                      <w:divBdr>
                        <w:top w:val="none" w:sz="0" w:space="0" w:color="auto"/>
                        <w:left w:val="none" w:sz="0" w:space="0" w:color="auto"/>
                        <w:bottom w:val="none" w:sz="0" w:space="0" w:color="auto"/>
                        <w:right w:val="none" w:sz="0" w:space="0" w:color="auto"/>
                      </w:divBdr>
                      <w:divsChild>
                        <w:div w:id="1902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5300">
                  <w:marLeft w:val="-225"/>
                  <w:marRight w:val="-225"/>
                  <w:marTop w:val="0"/>
                  <w:marBottom w:val="0"/>
                  <w:divBdr>
                    <w:top w:val="none" w:sz="0" w:space="0" w:color="auto"/>
                    <w:left w:val="none" w:sz="0" w:space="0" w:color="auto"/>
                    <w:bottom w:val="none" w:sz="0" w:space="0" w:color="auto"/>
                    <w:right w:val="none" w:sz="0" w:space="0" w:color="auto"/>
                  </w:divBdr>
                  <w:divsChild>
                    <w:div w:id="1214806899">
                      <w:marLeft w:val="0"/>
                      <w:marRight w:val="0"/>
                      <w:marTop w:val="0"/>
                      <w:marBottom w:val="0"/>
                      <w:divBdr>
                        <w:top w:val="none" w:sz="0" w:space="0" w:color="auto"/>
                        <w:left w:val="none" w:sz="0" w:space="0" w:color="auto"/>
                        <w:bottom w:val="none" w:sz="0" w:space="0" w:color="auto"/>
                        <w:right w:val="none" w:sz="0" w:space="0" w:color="auto"/>
                      </w:divBdr>
                      <w:divsChild>
                        <w:div w:id="1021012254">
                          <w:marLeft w:val="0"/>
                          <w:marRight w:val="0"/>
                          <w:marTop w:val="0"/>
                          <w:marBottom w:val="0"/>
                          <w:divBdr>
                            <w:top w:val="none" w:sz="0" w:space="0" w:color="auto"/>
                            <w:left w:val="none" w:sz="0" w:space="0" w:color="auto"/>
                            <w:bottom w:val="none" w:sz="0" w:space="0" w:color="auto"/>
                            <w:right w:val="none" w:sz="0" w:space="0" w:color="auto"/>
                          </w:divBdr>
                        </w:div>
                      </w:divsChild>
                    </w:div>
                    <w:div w:id="1773669338">
                      <w:marLeft w:val="0"/>
                      <w:marRight w:val="0"/>
                      <w:marTop w:val="0"/>
                      <w:marBottom w:val="0"/>
                      <w:divBdr>
                        <w:top w:val="none" w:sz="0" w:space="0" w:color="auto"/>
                        <w:left w:val="none" w:sz="0" w:space="0" w:color="auto"/>
                        <w:bottom w:val="none" w:sz="0" w:space="0" w:color="auto"/>
                        <w:right w:val="none" w:sz="0" w:space="0" w:color="auto"/>
                      </w:divBdr>
                      <w:divsChild>
                        <w:div w:id="529414941">
                          <w:marLeft w:val="0"/>
                          <w:marRight w:val="0"/>
                          <w:marTop w:val="0"/>
                          <w:marBottom w:val="0"/>
                          <w:divBdr>
                            <w:top w:val="none" w:sz="0" w:space="0" w:color="auto"/>
                            <w:left w:val="none" w:sz="0" w:space="0" w:color="auto"/>
                            <w:bottom w:val="none" w:sz="0" w:space="0" w:color="auto"/>
                            <w:right w:val="none" w:sz="0" w:space="0" w:color="auto"/>
                          </w:divBdr>
                        </w:div>
                        <w:div w:id="1809545375">
                          <w:marLeft w:val="0"/>
                          <w:marRight w:val="0"/>
                          <w:marTop w:val="0"/>
                          <w:marBottom w:val="0"/>
                          <w:divBdr>
                            <w:top w:val="none" w:sz="0" w:space="0" w:color="auto"/>
                            <w:left w:val="none" w:sz="0" w:space="0" w:color="auto"/>
                            <w:bottom w:val="none" w:sz="0" w:space="0" w:color="auto"/>
                            <w:right w:val="none" w:sz="0" w:space="0" w:color="auto"/>
                          </w:divBdr>
                        </w:div>
                        <w:div w:id="198930803">
                          <w:marLeft w:val="0"/>
                          <w:marRight w:val="0"/>
                          <w:marTop w:val="0"/>
                          <w:marBottom w:val="0"/>
                          <w:divBdr>
                            <w:top w:val="none" w:sz="0" w:space="0" w:color="auto"/>
                            <w:left w:val="none" w:sz="0" w:space="0" w:color="auto"/>
                            <w:bottom w:val="none" w:sz="0" w:space="0" w:color="auto"/>
                            <w:right w:val="none" w:sz="0" w:space="0" w:color="auto"/>
                          </w:divBdr>
                          <w:divsChild>
                            <w:div w:id="1853716348">
                              <w:marLeft w:val="150"/>
                              <w:marRight w:val="150"/>
                              <w:marTop w:val="150"/>
                              <w:marBottom w:val="150"/>
                              <w:divBdr>
                                <w:top w:val="none" w:sz="0" w:space="0" w:color="auto"/>
                                <w:left w:val="none" w:sz="0" w:space="0" w:color="auto"/>
                                <w:bottom w:val="none" w:sz="0" w:space="0" w:color="auto"/>
                                <w:right w:val="none" w:sz="0" w:space="0" w:color="auto"/>
                              </w:divBdr>
                              <w:divsChild>
                                <w:div w:id="1937327085">
                                  <w:marLeft w:val="0"/>
                                  <w:marRight w:val="0"/>
                                  <w:marTop w:val="0"/>
                                  <w:marBottom w:val="0"/>
                                  <w:divBdr>
                                    <w:top w:val="single" w:sz="6" w:space="0" w:color="999999"/>
                                    <w:left w:val="single" w:sz="6" w:space="0" w:color="999999"/>
                                    <w:bottom w:val="single" w:sz="6" w:space="0" w:color="999999"/>
                                    <w:right w:val="single" w:sz="6" w:space="0" w:color="999999"/>
                                  </w:divBdr>
                                  <w:divsChild>
                                    <w:div w:id="710108426">
                                      <w:marLeft w:val="0"/>
                                      <w:marRight w:val="0"/>
                                      <w:marTop w:val="0"/>
                                      <w:marBottom w:val="0"/>
                                      <w:divBdr>
                                        <w:top w:val="none" w:sz="0" w:space="0" w:color="auto"/>
                                        <w:left w:val="none" w:sz="0" w:space="0" w:color="auto"/>
                                        <w:bottom w:val="single" w:sz="6" w:space="11" w:color="E5E5E5"/>
                                        <w:right w:val="none" w:sz="0" w:space="0" w:color="auto"/>
                                      </w:divBdr>
                                    </w:div>
                                    <w:div w:id="280887353">
                                      <w:marLeft w:val="0"/>
                                      <w:marRight w:val="0"/>
                                      <w:marTop w:val="0"/>
                                      <w:marBottom w:val="0"/>
                                      <w:divBdr>
                                        <w:top w:val="none" w:sz="0" w:space="0" w:color="auto"/>
                                        <w:left w:val="none" w:sz="0" w:space="0" w:color="auto"/>
                                        <w:bottom w:val="none" w:sz="0" w:space="0" w:color="auto"/>
                                        <w:right w:val="none" w:sz="0" w:space="0" w:color="auto"/>
                                      </w:divBdr>
                                      <w:divsChild>
                                        <w:div w:id="1646929261">
                                          <w:marLeft w:val="-225"/>
                                          <w:marRight w:val="-225"/>
                                          <w:marTop w:val="0"/>
                                          <w:marBottom w:val="0"/>
                                          <w:divBdr>
                                            <w:top w:val="none" w:sz="0" w:space="0" w:color="auto"/>
                                            <w:left w:val="none" w:sz="0" w:space="0" w:color="auto"/>
                                            <w:bottom w:val="none" w:sz="0" w:space="0" w:color="auto"/>
                                            <w:right w:val="none" w:sz="0" w:space="0" w:color="auto"/>
                                          </w:divBdr>
                                          <w:divsChild>
                                            <w:div w:id="870147704">
                                              <w:marLeft w:val="0"/>
                                              <w:marRight w:val="0"/>
                                              <w:marTop w:val="0"/>
                                              <w:marBottom w:val="0"/>
                                              <w:divBdr>
                                                <w:top w:val="none" w:sz="0" w:space="0" w:color="auto"/>
                                                <w:left w:val="none" w:sz="0" w:space="0" w:color="auto"/>
                                                <w:bottom w:val="none" w:sz="0" w:space="0" w:color="auto"/>
                                                <w:right w:val="none" w:sz="0" w:space="0" w:color="auto"/>
                                              </w:divBdr>
                                              <w:divsChild>
                                                <w:div w:id="767166249">
                                                  <w:marLeft w:val="0"/>
                                                  <w:marRight w:val="0"/>
                                                  <w:marTop w:val="0"/>
                                                  <w:marBottom w:val="0"/>
                                                  <w:divBdr>
                                                    <w:top w:val="none" w:sz="0" w:space="0" w:color="auto"/>
                                                    <w:left w:val="none" w:sz="0" w:space="0" w:color="auto"/>
                                                    <w:bottom w:val="none" w:sz="0" w:space="0" w:color="auto"/>
                                                    <w:right w:val="none" w:sz="0" w:space="0" w:color="auto"/>
                                                  </w:divBdr>
                                                  <w:divsChild>
                                                    <w:div w:id="1441726911">
                                                      <w:marLeft w:val="0"/>
                                                      <w:marRight w:val="0"/>
                                                      <w:marTop w:val="150"/>
                                                      <w:marBottom w:val="150"/>
                                                      <w:divBdr>
                                                        <w:top w:val="none" w:sz="0" w:space="0" w:color="auto"/>
                                                        <w:left w:val="none" w:sz="0" w:space="0" w:color="auto"/>
                                                        <w:bottom w:val="none" w:sz="0" w:space="0" w:color="auto"/>
                                                        <w:right w:val="none" w:sz="0" w:space="0" w:color="auto"/>
                                                      </w:divBdr>
                                                    </w:div>
                                                    <w:div w:id="1959800980">
                                                      <w:marLeft w:val="0"/>
                                                      <w:marRight w:val="0"/>
                                                      <w:marTop w:val="150"/>
                                                      <w:marBottom w:val="150"/>
                                                      <w:divBdr>
                                                        <w:top w:val="none" w:sz="0" w:space="0" w:color="auto"/>
                                                        <w:left w:val="none" w:sz="0" w:space="0" w:color="auto"/>
                                                        <w:bottom w:val="none" w:sz="0" w:space="0" w:color="auto"/>
                                                        <w:right w:val="none" w:sz="0" w:space="0" w:color="auto"/>
                                                      </w:divBdr>
                                                    </w:div>
                                                    <w:div w:id="1154368853">
                                                      <w:marLeft w:val="0"/>
                                                      <w:marRight w:val="0"/>
                                                      <w:marTop w:val="150"/>
                                                      <w:marBottom w:val="150"/>
                                                      <w:divBdr>
                                                        <w:top w:val="none" w:sz="0" w:space="0" w:color="auto"/>
                                                        <w:left w:val="none" w:sz="0" w:space="0" w:color="auto"/>
                                                        <w:bottom w:val="none" w:sz="0" w:space="0" w:color="auto"/>
                                                        <w:right w:val="none" w:sz="0" w:space="0" w:color="auto"/>
                                                      </w:divBdr>
                                                    </w:div>
                                                    <w:div w:id="20682556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72754813">
                                              <w:marLeft w:val="0"/>
                                              <w:marRight w:val="0"/>
                                              <w:marTop w:val="0"/>
                                              <w:marBottom w:val="0"/>
                                              <w:divBdr>
                                                <w:top w:val="none" w:sz="0" w:space="0" w:color="auto"/>
                                                <w:left w:val="none" w:sz="0" w:space="0" w:color="auto"/>
                                                <w:bottom w:val="none" w:sz="0" w:space="0" w:color="auto"/>
                                                <w:right w:val="none" w:sz="0" w:space="0" w:color="auto"/>
                                              </w:divBdr>
                                              <w:divsChild>
                                                <w:div w:id="680473903">
                                                  <w:marLeft w:val="0"/>
                                                  <w:marRight w:val="0"/>
                                                  <w:marTop w:val="0"/>
                                                  <w:marBottom w:val="0"/>
                                                  <w:divBdr>
                                                    <w:top w:val="none" w:sz="0" w:space="0" w:color="auto"/>
                                                    <w:left w:val="none" w:sz="0" w:space="0" w:color="auto"/>
                                                    <w:bottom w:val="none" w:sz="0" w:space="0" w:color="auto"/>
                                                    <w:right w:val="none" w:sz="0" w:space="0" w:color="auto"/>
                                                  </w:divBdr>
                                                  <w:divsChild>
                                                    <w:div w:id="649217246">
                                                      <w:marLeft w:val="0"/>
                                                      <w:marRight w:val="0"/>
                                                      <w:marTop w:val="150"/>
                                                      <w:marBottom w:val="150"/>
                                                      <w:divBdr>
                                                        <w:top w:val="none" w:sz="0" w:space="0" w:color="auto"/>
                                                        <w:left w:val="none" w:sz="0" w:space="0" w:color="auto"/>
                                                        <w:bottom w:val="none" w:sz="0" w:space="0" w:color="auto"/>
                                                        <w:right w:val="none" w:sz="0" w:space="0" w:color="auto"/>
                                                      </w:divBdr>
                                                    </w:div>
                                                    <w:div w:id="551775186">
                                                      <w:marLeft w:val="0"/>
                                                      <w:marRight w:val="0"/>
                                                      <w:marTop w:val="150"/>
                                                      <w:marBottom w:val="150"/>
                                                      <w:divBdr>
                                                        <w:top w:val="none" w:sz="0" w:space="0" w:color="auto"/>
                                                        <w:left w:val="none" w:sz="0" w:space="0" w:color="auto"/>
                                                        <w:bottom w:val="none" w:sz="0" w:space="0" w:color="auto"/>
                                                        <w:right w:val="none" w:sz="0" w:space="0" w:color="auto"/>
                                                      </w:divBdr>
                                                    </w:div>
                                                    <w:div w:id="34307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8723343">
                                          <w:marLeft w:val="-225"/>
                                          <w:marRight w:val="-225"/>
                                          <w:marTop w:val="0"/>
                                          <w:marBottom w:val="0"/>
                                          <w:divBdr>
                                            <w:top w:val="none" w:sz="0" w:space="0" w:color="auto"/>
                                            <w:left w:val="none" w:sz="0" w:space="0" w:color="auto"/>
                                            <w:bottom w:val="none" w:sz="0" w:space="0" w:color="auto"/>
                                            <w:right w:val="none" w:sz="0" w:space="0" w:color="auto"/>
                                          </w:divBdr>
                                          <w:divsChild>
                                            <w:div w:id="280461264">
                                              <w:marLeft w:val="0"/>
                                              <w:marRight w:val="0"/>
                                              <w:marTop w:val="0"/>
                                              <w:marBottom w:val="0"/>
                                              <w:divBdr>
                                                <w:top w:val="none" w:sz="0" w:space="0" w:color="auto"/>
                                                <w:left w:val="none" w:sz="0" w:space="0" w:color="auto"/>
                                                <w:bottom w:val="none" w:sz="0" w:space="0" w:color="auto"/>
                                                <w:right w:val="none" w:sz="0" w:space="0" w:color="auto"/>
                                              </w:divBdr>
                                              <w:divsChild>
                                                <w:div w:id="1384982204">
                                                  <w:marLeft w:val="0"/>
                                                  <w:marRight w:val="0"/>
                                                  <w:marTop w:val="0"/>
                                                  <w:marBottom w:val="0"/>
                                                  <w:divBdr>
                                                    <w:top w:val="none" w:sz="0" w:space="0" w:color="auto"/>
                                                    <w:left w:val="none" w:sz="0" w:space="0" w:color="auto"/>
                                                    <w:bottom w:val="none" w:sz="0" w:space="0" w:color="auto"/>
                                                    <w:right w:val="none" w:sz="0" w:space="0" w:color="auto"/>
                                                  </w:divBdr>
                                                  <w:divsChild>
                                                    <w:div w:id="1721830387">
                                                      <w:marLeft w:val="0"/>
                                                      <w:marRight w:val="0"/>
                                                      <w:marTop w:val="150"/>
                                                      <w:marBottom w:val="150"/>
                                                      <w:divBdr>
                                                        <w:top w:val="none" w:sz="0" w:space="0" w:color="auto"/>
                                                        <w:left w:val="none" w:sz="0" w:space="0" w:color="auto"/>
                                                        <w:bottom w:val="none" w:sz="0" w:space="0" w:color="auto"/>
                                                        <w:right w:val="none" w:sz="0" w:space="0" w:color="auto"/>
                                                      </w:divBdr>
                                                    </w:div>
                                                    <w:div w:id="1805584984">
                                                      <w:marLeft w:val="0"/>
                                                      <w:marRight w:val="0"/>
                                                      <w:marTop w:val="150"/>
                                                      <w:marBottom w:val="150"/>
                                                      <w:divBdr>
                                                        <w:top w:val="none" w:sz="0" w:space="0" w:color="auto"/>
                                                        <w:left w:val="none" w:sz="0" w:space="0" w:color="auto"/>
                                                        <w:bottom w:val="none" w:sz="0" w:space="0" w:color="auto"/>
                                                        <w:right w:val="none" w:sz="0" w:space="0" w:color="auto"/>
                                                      </w:divBdr>
                                                    </w:div>
                                                    <w:div w:id="1787113444">
                                                      <w:marLeft w:val="0"/>
                                                      <w:marRight w:val="0"/>
                                                      <w:marTop w:val="150"/>
                                                      <w:marBottom w:val="150"/>
                                                      <w:divBdr>
                                                        <w:top w:val="none" w:sz="0" w:space="0" w:color="auto"/>
                                                        <w:left w:val="none" w:sz="0" w:space="0" w:color="auto"/>
                                                        <w:bottom w:val="none" w:sz="0" w:space="0" w:color="auto"/>
                                                        <w:right w:val="none" w:sz="0" w:space="0" w:color="auto"/>
                                                      </w:divBdr>
                                                    </w:div>
                                                    <w:div w:id="1720591137">
                                                      <w:marLeft w:val="0"/>
                                                      <w:marRight w:val="0"/>
                                                      <w:marTop w:val="150"/>
                                                      <w:marBottom w:val="150"/>
                                                      <w:divBdr>
                                                        <w:top w:val="none" w:sz="0" w:space="0" w:color="auto"/>
                                                        <w:left w:val="none" w:sz="0" w:space="0" w:color="auto"/>
                                                        <w:bottom w:val="none" w:sz="0" w:space="0" w:color="auto"/>
                                                        <w:right w:val="none" w:sz="0" w:space="0" w:color="auto"/>
                                                      </w:divBdr>
                                                    </w:div>
                                                    <w:div w:id="1226143583">
                                                      <w:marLeft w:val="0"/>
                                                      <w:marRight w:val="0"/>
                                                      <w:marTop w:val="150"/>
                                                      <w:marBottom w:val="150"/>
                                                      <w:divBdr>
                                                        <w:top w:val="none" w:sz="0" w:space="0" w:color="auto"/>
                                                        <w:left w:val="none" w:sz="0" w:space="0" w:color="auto"/>
                                                        <w:bottom w:val="none" w:sz="0" w:space="0" w:color="auto"/>
                                                        <w:right w:val="none" w:sz="0" w:space="0" w:color="auto"/>
                                                      </w:divBdr>
                                                    </w:div>
                                                    <w:div w:id="5477614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79212855">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108962889">
                  <w:marLeft w:val="-225"/>
                  <w:marRight w:val="-225"/>
                  <w:marTop w:val="0"/>
                  <w:marBottom w:val="0"/>
                  <w:divBdr>
                    <w:top w:val="none" w:sz="0" w:space="0" w:color="auto"/>
                    <w:left w:val="none" w:sz="0" w:space="0" w:color="auto"/>
                    <w:bottom w:val="none" w:sz="0" w:space="0" w:color="auto"/>
                    <w:right w:val="none" w:sz="0" w:space="0" w:color="auto"/>
                  </w:divBdr>
                  <w:divsChild>
                    <w:div w:id="876814924">
                      <w:marLeft w:val="0"/>
                      <w:marRight w:val="0"/>
                      <w:marTop w:val="0"/>
                      <w:marBottom w:val="0"/>
                      <w:divBdr>
                        <w:top w:val="none" w:sz="0" w:space="0" w:color="auto"/>
                        <w:left w:val="none" w:sz="0" w:space="0" w:color="auto"/>
                        <w:bottom w:val="none" w:sz="0" w:space="0" w:color="auto"/>
                        <w:right w:val="none" w:sz="0" w:space="0" w:color="auto"/>
                      </w:divBdr>
                      <w:divsChild>
                        <w:div w:id="675154259">
                          <w:marLeft w:val="0"/>
                          <w:marRight w:val="0"/>
                          <w:marTop w:val="0"/>
                          <w:marBottom w:val="300"/>
                          <w:divBdr>
                            <w:top w:val="single" w:sz="6" w:space="12" w:color="F7BD43"/>
                            <w:left w:val="none" w:sz="0" w:space="0" w:color="auto"/>
                            <w:bottom w:val="single" w:sz="6" w:space="12" w:color="F7BD43"/>
                            <w:right w:val="none" w:sz="0" w:space="0" w:color="auto"/>
                          </w:divBdr>
                          <w:divsChild>
                            <w:div w:id="713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1360">
                  <w:marLeft w:val="-225"/>
                  <w:marRight w:val="-225"/>
                  <w:marTop w:val="0"/>
                  <w:marBottom w:val="0"/>
                  <w:divBdr>
                    <w:top w:val="none" w:sz="0" w:space="0" w:color="auto"/>
                    <w:left w:val="none" w:sz="0" w:space="0" w:color="auto"/>
                    <w:bottom w:val="none" w:sz="0" w:space="0" w:color="auto"/>
                    <w:right w:val="none" w:sz="0" w:space="0" w:color="auto"/>
                  </w:divBdr>
                  <w:divsChild>
                    <w:div w:id="1043795230">
                      <w:marLeft w:val="0"/>
                      <w:marRight w:val="0"/>
                      <w:marTop w:val="0"/>
                      <w:marBottom w:val="0"/>
                      <w:divBdr>
                        <w:top w:val="none" w:sz="0" w:space="0" w:color="auto"/>
                        <w:left w:val="none" w:sz="0" w:space="0" w:color="auto"/>
                        <w:bottom w:val="none" w:sz="0" w:space="0" w:color="auto"/>
                        <w:right w:val="none" w:sz="0" w:space="0" w:color="auto"/>
                      </w:divBdr>
                      <w:divsChild>
                        <w:div w:id="2902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6504">
                  <w:marLeft w:val="-225"/>
                  <w:marRight w:val="-225"/>
                  <w:marTop w:val="0"/>
                  <w:marBottom w:val="0"/>
                  <w:divBdr>
                    <w:top w:val="none" w:sz="0" w:space="0" w:color="auto"/>
                    <w:left w:val="none" w:sz="0" w:space="0" w:color="auto"/>
                    <w:bottom w:val="none" w:sz="0" w:space="0" w:color="auto"/>
                    <w:right w:val="none" w:sz="0" w:space="0" w:color="auto"/>
                  </w:divBdr>
                  <w:divsChild>
                    <w:div w:id="528954307">
                      <w:marLeft w:val="0"/>
                      <w:marRight w:val="0"/>
                      <w:marTop w:val="0"/>
                      <w:marBottom w:val="0"/>
                      <w:divBdr>
                        <w:top w:val="none" w:sz="0" w:space="0" w:color="auto"/>
                        <w:left w:val="none" w:sz="0" w:space="0" w:color="auto"/>
                        <w:bottom w:val="none" w:sz="0" w:space="0" w:color="auto"/>
                        <w:right w:val="none" w:sz="0" w:space="0" w:color="auto"/>
                      </w:divBdr>
                      <w:divsChild>
                        <w:div w:id="2058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5489">
                  <w:marLeft w:val="-225"/>
                  <w:marRight w:val="-225"/>
                  <w:marTop w:val="0"/>
                  <w:marBottom w:val="0"/>
                  <w:divBdr>
                    <w:top w:val="none" w:sz="0" w:space="0" w:color="auto"/>
                    <w:left w:val="none" w:sz="0" w:space="0" w:color="auto"/>
                    <w:bottom w:val="none" w:sz="0" w:space="0" w:color="auto"/>
                    <w:right w:val="none" w:sz="0" w:space="0" w:color="auto"/>
                  </w:divBdr>
                  <w:divsChild>
                    <w:div w:id="1423063925">
                      <w:marLeft w:val="0"/>
                      <w:marRight w:val="0"/>
                      <w:marTop w:val="0"/>
                      <w:marBottom w:val="0"/>
                      <w:divBdr>
                        <w:top w:val="none" w:sz="0" w:space="0" w:color="auto"/>
                        <w:left w:val="none" w:sz="0" w:space="0" w:color="auto"/>
                        <w:bottom w:val="none" w:sz="0" w:space="0" w:color="auto"/>
                        <w:right w:val="none" w:sz="0" w:space="0" w:color="auto"/>
                      </w:divBdr>
                    </w:div>
                    <w:div w:id="118693546">
                      <w:marLeft w:val="0"/>
                      <w:marRight w:val="0"/>
                      <w:marTop w:val="0"/>
                      <w:marBottom w:val="0"/>
                      <w:divBdr>
                        <w:top w:val="none" w:sz="0" w:space="0" w:color="auto"/>
                        <w:left w:val="none" w:sz="0" w:space="0" w:color="auto"/>
                        <w:bottom w:val="none" w:sz="0" w:space="0" w:color="auto"/>
                        <w:right w:val="none" w:sz="0" w:space="0" w:color="auto"/>
                      </w:divBdr>
                    </w:div>
                    <w:div w:id="1761946701">
                      <w:marLeft w:val="0"/>
                      <w:marRight w:val="0"/>
                      <w:marTop w:val="0"/>
                      <w:marBottom w:val="0"/>
                      <w:divBdr>
                        <w:top w:val="none" w:sz="0" w:space="0" w:color="auto"/>
                        <w:left w:val="none" w:sz="0" w:space="0" w:color="auto"/>
                        <w:bottom w:val="none" w:sz="0" w:space="0" w:color="auto"/>
                        <w:right w:val="none" w:sz="0" w:space="0" w:color="auto"/>
                      </w:divBdr>
                    </w:div>
                    <w:div w:id="395516142">
                      <w:marLeft w:val="0"/>
                      <w:marRight w:val="0"/>
                      <w:marTop w:val="0"/>
                      <w:marBottom w:val="0"/>
                      <w:divBdr>
                        <w:top w:val="none" w:sz="0" w:space="0" w:color="auto"/>
                        <w:left w:val="none" w:sz="0" w:space="0" w:color="auto"/>
                        <w:bottom w:val="none" w:sz="0" w:space="0" w:color="auto"/>
                        <w:right w:val="none" w:sz="0" w:space="0" w:color="auto"/>
                      </w:divBdr>
                    </w:div>
                    <w:div w:id="1469975906">
                      <w:marLeft w:val="0"/>
                      <w:marRight w:val="0"/>
                      <w:marTop w:val="0"/>
                      <w:marBottom w:val="0"/>
                      <w:divBdr>
                        <w:top w:val="none" w:sz="0" w:space="0" w:color="auto"/>
                        <w:left w:val="none" w:sz="0" w:space="0" w:color="auto"/>
                        <w:bottom w:val="none" w:sz="0" w:space="0" w:color="auto"/>
                        <w:right w:val="none" w:sz="0" w:space="0" w:color="auto"/>
                      </w:divBdr>
                    </w:div>
                    <w:div w:id="33578684">
                      <w:marLeft w:val="0"/>
                      <w:marRight w:val="0"/>
                      <w:marTop w:val="0"/>
                      <w:marBottom w:val="0"/>
                      <w:divBdr>
                        <w:top w:val="none" w:sz="0" w:space="0" w:color="auto"/>
                        <w:left w:val="none" w:sz="0" w:space="0" w:color="auto"/>
                        <w:bottom w:val="none" w:sz="0" w:space="0" w:color="auto"/>
                        <w:right w:val="none" w:sz="0" w:space="0" w:color="auto"/>
                      </w:divBdr>
                    </w:div>
                  </w:divsChild>
                </w:div>
                <w:div w:id="1203522449">
                  <w:marLeft w:val="-225"/>
                  <w:marRight w:val="-225"/>
                  <w:marTop w:val="0"/>
                  <w:marBottom w:val="0"/>
                  <w:divBdr>
                    <w:top w:val="none" w:sz="0" w:space="0" w:color="auto"/>
                    <w:left w:val="none" w:sz="0" w:space="0" w:color="auto"/>
                    <w:bottom w:val="none" w:sz="0" w:space="0" w:color="auto"/>
                    <w:right w:val="none" w:sz="0" w:space="0" w:color="auto"/>
                  </w:divBdr>
                  <w:divsChild>
                    <w:div w:id="372658554">
                      <w:marLeft w:val="0"/>
                      <w:marRight w:val="0"/>
                      <w:marTop w:val="0"/>
                      <w:marBottom w:val="0"/>
                      <w:divBdr>
                        <w:top w:val="none" w:sz="0" w:space="0" w:color="auto"/>
                        <w:left w:val="none" w:sz="0" w:space="0" w:color="auto"/>
                        <w:bottom w:val="none" w:sz="0" w:space="0" w:color="auto"/>
                        <w:right w:val="none" w:sz="0" w:space="0" w:color="auto"/>
                      </w:divBdr>
                      <w:divsChild>
                        <w:div w:id="2056195440">
                          <w:marLeft w:val="0"/>
                          <w:marRight w:val="0"/>
                          <w:marTop w:val="0"/>
                          <w:marBottom w:val="300"/>
                          <w:divBdr>
                            <w:top w:val="none" w:sz="0" w:space="0" w:color="auto"/>
                            <w:left w:val="none" w:sz="0" w:space="0" w:color="auto"/>
                            <w:bottom w:val="none" w:sz="0" w:space="0" w:color="auto"/>
                            <w:right w:val="none" w:sz="0" w:space="0" w:color="auto"/>
                          </w:divBdr>
                          <w:divsChild>
                            <w:div w:id="1138910809">
                              <w:marLeft w:val="0"/>
                              <w:marRight w:val="0"/>
                              <w:marTop w:val="0"/>
                              <w:marBottom w:val="0"/>
                              <w:divBdr>
                                <w:top w:val="none" w:sz="0" w:space="0" w:color="auto"/>
                                <w:left w:val="none" w:sz="0" w:space="0" w:color="auto"/>
                                <w:bottom w:val="none" w:sz="0" w:space="0" w:color="auto"/>
                                <w:right w:val="none" w:sz="0" w:space="0" w:color="auto"/>
                              </w:divBdr>
                            </w:div>
                            <w:div w:id="692612991">
                              <w:marLeft w:val="0"/>
                              <w:marRight w:val="0"/>
                              <w:marTop w:val="0"/>
                              <w:marBottom w:val="0"/>
                              <w:divBdr>
                                <w:top w:val="none" w:sz="0" w:space="0" w:color="auto"/>
                                <w:left w:val="none" w:sz="0" w:space="0" w:color="auto"/>
                                <w:bottom w:val="none" w:sz="0" w:space="0" w:color="auto"/>
                                <w:right w:val="none" w:sz="0" w:space="0" w:color="auto"/>
                              </w:divBdr>
                              <w:divsChild>
                                <w:div w:id="1338926158">
                                  <w:marLeft w:val="-225"/>
                                  <w:marRight w:val="-225"/>
                                  <w:marTop w:val="0"/>
                                  <w:marBottom w:val="0"/>
                                  <w:divBdr>
                                    <w:top w:val="none" w:sz="0" w:space="0" w:color="auto"/>
                                    <w:left w:val="none" w:sz="0" w:space="0" w:color="auto"/>
                                    <w:bottom w:val="none" w:sz="0" w:space="0" w:color="auto"/>
                                    <w:right w:val="none" w:sz="0" w:space="0" w:color="auto"/>
                                  </w:divBdr>
                                  <w:divsChild>
                                    <w:div w:id="233517290">
                                      <w:marLeft w:val="0"/>
                                      <w:marRight w:val="0"/>
                                      <w:marTop w:val="0"/>
                                      <w:marBottom w:val="0"/>
                                      <w:divBdr>
                                        <w:top w:val="none" w:sz="0" w:space="0" w:color="auto"/>
                                        <w:left w:val="none" w:sz="0" w:space="0" w:color="auto"/>
                                        <w:bottom w:val="none" w:sz="0" w:space="0" w:color="auto"/>
                                        <w:right w:val="none" w:sz="0" w:space="0" w:color="auto"/>
                                      </w:divBdr>
                                    </w:div>
                                    <w:div w:id="104430122">
                                      <w:marLeft w:val="0"/>
                                      <w:marRight w:val="0"/>
                                      <w:marTop w:val="0"/>
                                      <w:marBottom w:val="0"/>
                                      <w:divBdr>
                                        <w:top w:val="none" w:sz="0" w:space="0" w:color="auto"/>
                                        <w:left w:val="none" w:sz="0" w:space="0" w:color="auto"/>
                                        <w:bottom w:val="none" w:sz="0" w:space="0" w:color="auto"/>
                                        <w:right w:val="none" w:sz="0" w:space="0" w:color="auto"/>
                                      </w:divBdr>
                                      <w:divsChild>
                                        <w:div w:id="514006185">
                                          <w:marLeft w:val="0"/>
                                          <w:marRight w:val="0"/>
                                          <w:marTop w:val="0"/>
                                          <w:marBottom w:val="0"/>
                                          <w:divBdr>
                                            <w:top w:val="none" w:sz="0" w:space="0" w:color="auto"/>
                                            <w:left w:val="none" w:sz="0" w:space="0" w:color="auto"/>
                                            <w:bottom w:val="none" w:sz="0" w:space="0" w:color="auto"/>
                                            <w:right w:val="none" w:sz="0" w:space="0" w:color="auto"/>
                                          </w:divBdr>
                                          <w:divsChild>
                                            <w:div w:id="537818120">
                                              <w:marLeft w:val="0"/>
                                              <w:marRight w:val="0"/>
                                              <w:marTop w:val="0"/>
                                              <w:marBottom w:val="0"/>
                                              <w:divBdr>
                                                <w:top w:val="none" w:sz="0" w:space="0" w:color="auto"/>
                                                <w:left w:val="none" w:sz="0" w:space="0" w:color="auto"/>
                                                <w:bottom w:val="none" w:sz="0" w:space="0" w:color="auto"/>
                                                <w:right w:val="none" w:sz="0" w:space="0" w:color="auto"/>
                                              </w:divBdr>
                                            </w:div>
                                            <w:div w:id="293602085">
                                              <w:marLeft w:val="0"/>
                                              <w:marRight w:val="0"/>
                                              <w:marTop w:val="0"/>
                                              <w:marBottom w:val="0"/>
                                              <w:divBdr>
                                                <w:top w:val="none" w:sz="0" w:space="0" w:color="auto"/>
                                                <w:left w:val="none" w:sz="0" w:space="0" w:color="auto"/>
                                                <w:bottom w:val="none" w:sz="0" w:space="0" w:color="auto"/>
                                                <w:right w:val="none" w:sz="0" w:space="0" w:color="auto"/>
                                              </w:divBdr>
                                            </w:div>
                                            <w:div w:id="13393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40898">
                  <w:marLeft w:val="-225"/>
                  <w:marRight w:val="-225"/>
                  <w:marTop w:val="0"/>
                  <w:marBottom w:val="0"/>
                  <w:divBdr>
                    <w:top w:val="none" w:sz="0" w:space="0" w:color="auto"/>
                    <w:left w:val="none" w:sz="0" w:space="0" w:color="auto"/>
                    <w:bottom w:val="none" w:sz="0" w:space="0" w:color="auto"/>
                    <w:right w:val="none" w:sz="0" w:space="0" w:color="auto"/>
                  </w:divBdr>
                  <w:divsChild>
                    <w:div w:id="6464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2208">
          <w:marLeft w:val="0"/>
          <w:marRight w:val="0"/>
          <w:marTop w:val="0"/>
          <w:marBottom w:val="0"/>
          <w:divBdr>
            <w:top w:val="none" w:sz="0" w:space="0" w:color="auto"/>
            <w:left w:val="none" w:sz="0" w:space="0" w:color="auto"/>
            <w:bottom w:val="none" w:sz="0" w:space="0" w:color="auto"/>
            <w:right w:val="none" w:sz="0" w:space="0" w:color="auto"/>
          </w:divBdr>
          <w:divsChild>
            <w:div w:id="105201345">
              <w:marLeft w:val="0"/>
              <w:marRight w:val="0"/>
              <w:marTop w:val="0"/>
              <w:marBottom w:val="0"/>
              <w:divBdr>
                <w:top w:val="none" w:sz="0" w:space="0" w:color="auto"/>
                <w:left w:val="none" w:sz="0" w:space="0" w:color="auto"/>
                <w:bottom w:val="none" w:sz="0" w:space="0" w:color="auto"/>
                <w:right w:val="none" w:sz="0" w:space="0" w:color="auto"/>
              </w:divBdr>
              <w:divsChild>
                <w:div w:id="2061245409">
                  <w:marLeft w:val="0"/>
                  <w:marRight w:val="0"/>
                  <w:marTop w:val="0"/>
                  <w:marBottom w:val="0"/>
                  <w:divBdr>
                    <w:top w:val="none" w:sz="0" w:space="0" w:color="auto"/>
                    <w:left w:val="none" w:sz="0" w:space="0" w:color="auto"/>
                    <w:bottom w:val="none" w:sz="0" w:space="0" w:color="auto"/>
                    <w:right w:val="none" w:sz="0" w:space="0" w:color="auto"/>
                  </w:divBdr>
                  <w:divsChild>
                    <w:div w:id="1751346695">
                      <w:marLeft w:val="0"/>
                      <w:marRight w:val="0"/>
                      <w:marTop w:val="0"/>
                      <w:marBottom w:val="0"/>
                      <w:divBdr>
                        <w:top w:val="none" w:sz="0" w:space="0" w:color="auto"/>
                        <w:left w:val="none" w:sz="0" w:space="0" w:color="auto"/>
                        <w:bottom w:val="none" w:sz="0" w:space="0" w:color="auto"/>
                        <w:right w:val="none" w:sz="0" w:space="0" w:color="auto"/>
                      </w:divBdr>
                    </w:div>
                    <w:div w:id="409697545">
                      <w:marLeft w:val="0"/>
                      <w:marRight w:val="0"/>
                      <w:marTop w:val="0"/>
                      <w:marBottom w:val="0"/>
                      <w:divBdr>
                        <w:top w:val="none" w:sz="0" w:space="0" w:color="auto"/>
                        <w:left w:val="none" w:sz="0" w:space="0" w:color="auto"/>
                        <w:bottom w:val="none" w:sz="0" w:space="0" w:color="auto"/>
                        <w:right w:val="none" w:sz="0" w:space="0" w:color="auto"/>
                      </w:divBdr>
                    </w:div>
                    <w:div w:id="1689479462">
                      <w:marLeft w:val="0"/>
                      <w:marRight w:val="0"/>
                      <w:marTop w:val="0"/>
                      <w:marBottom w:val="0"/>
                      <w:divBdr>
                        <w:top w:val="none" w:sz="0" w:space="0" w:color="auto"/>
                        <w:left w:val="none" w:sz="0" w:space="0" w:color="auto"/>
                        <w:bottom w:val="none" w:sz="0" w:space="0" w:color="auto"/>
                        <w:right w:val="none" w:sz="0" w:space="0" w:color="auto"/>
                      </w:divBdr>
                    </w:div>
                    <w:div w:id="355666883">
                      <w:marLeft w:val="0"/>
                      <w:marRight w:val="0"/>
                      <w:marTop w:val="0"/>
                      <w:marBottom w:val="0"/>
                      <w:divBdr>
                        <w:top w:val="none" w:sz="0" w:space="0" w:color="auto"/>
                        <w:left w:val="none" w:sz="0" w:space="0" w:color="auto"/>
                        <w:bottom w:val="none" w:sz="0" w:space="0" w:color="auto"/>
                        <w:right w:val="none" w:sz="0" w:space="0" w:color="auto"/>
                      </w:divBdr>
                      <w:divsChild>
                        <w:div w:id="1958681332">
                          <w:marLeft w:val="0"/>
                          <w:marRight w:val="0"/>
                          <w:marTop w:val="0"/>
                          <w:marBottom w:val="0"/>
                          <w:divBdr>
                            <w:top w:val="none" w:sz="0" w:space="0" w:color="auto"/>
                            <w:left w:val="none" w:sz="0" w:space="0" w:color="auto"/>
                            <w:bottom w:val="none" w:sz="0" w:space="0" w:color="auto"/>
                            <w:right w:val="none" w:sz="0" w:space="0" w:color="auto"/>
                          </w:divBdr>
                        </w:div>
                      </w:divsChild>
                    </w:div>
                    <w:div w:id="1219390487">
                      <w:marLeft w:val="0"/>
                      <w:marRight w:val="0"/>
                      <w:marTop w:val="0"/>
                      <w:marBottom w:val="0"/>
                      <w:divBdr>
                        <w:top w:val="none" w:sz="0" w:space="0" w:color="auto"/>
                        <w:left w:val="none" w:sz="0" w:space="0" w:color="auto"/>
                        <w:bottom w:val="none" w:sz="0" w:space="0" w:color="auto"/>
                        <w:right w:val="none" w:sz="0" w:space="0" w:color="auto"/>
                      </w:divBdr>
                    </w:div>
                    <w:div w:id="1346907976">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
                      </w:divsChild>
                    </w:div>
                    <w:div w:id="1811941510">
                      <w:marLeft w:val="0"/>
                      <w:marRight w:val="0"/>
                      <w:marTop w:val="0"/>
                      <w:marBottom w:val="0"/>
                      <w:divBdr>
                        <w:top w:val="none" w:sz="0" w:space="0" w:color="auto"/>
                        <w:left w:val="none" w:sz="0" w:space="0" w:color="auto"/>
                        <w:bottom w:val="none" w:sz="0" w:space="0" w:color="auto"/>
                        <w:right w:val="none" w:sz="0" w:space="0" w:color="auto"/>
                      </w:divBdr>
                    </w:div>
                  </w:divsChild>
                </w:div>
                <w:div w:id="1652907478">
                  <w:marLeft w:val="0"/>
                  <w:marRight w:val="0"/>
                  <w:marTop w:val="0"/>
                  <w:marBottom w:val="0"/>
                  <w:divBdr>
                    <w:top w:val="none" w:sz="0" w:space="0" w:color="auto"/>
                    <w:left w:val="none" w:sz="0" w:space="0" w:color="auto"/>
                    <w:bottom w:val="none" w:sz="0" w:space="0" w:color="auto"/>
                    <w:right w:val="none" w:sz="0" w:space="0" w:color="auto"/>
                  </w:divBdr>
                  <w:divsChild>
                    <w:div w:id="1985885097">
                      <w:marLeft w:val="0"/>
                      <w:marRight w:val="0"/>
                      <w:marTop w:val="0"/>
                      <w:marBottom w:val="0"/>
                      <w:divBdr>
                        <w:top w:val="none" w:sz="0" w:space="0" w:color="auto"/>
                        <w:left w:val="none" w:sz="0" w:space="0" w:color="auto"/>
                        <w:bottom w:val="none" w:sz="0" w:space="0" w:color="auto"/>
                        <w:right w:val="none" w:sz="0" w:space="0" w:color="auto"/>
                      </w:divBdr>
                      <w:divsChild>
                        <w:div w:id="389233692">
                          <w:marLeft w:val="0"/>
                          <w:marRight w:val="0"/>
                          <w:marTop w:val="0"/>
                          <w:marBottom w:val="0"/>
                          <w:divBdr>
                            <w:top w:val="none" w:sz="0" w:space="0" w:color="auto"/>
                            <w:left w:val="none" w:sz="0" w:space="0" w:color="auto"/>
                            <w:bottom w:val="none" w:sz="0" w:space="0" w:color="auto"/>
                            <w:right w:val="none" w:sz="0" w:space="0" w:color="auto"/>
                          </w:divBdr>
                        </w:div>
                        <w:div w:id="28006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89273">
          <w:marLeft w:val="-225"/>
          <w:marRight w:val="-225"/>
          <w:marTop w:val="0"/>
          <w:marBottom w:val="0"/>
          <w:divBdr>
            <w:top w:val="none" w:sz="0" w:space="0" w:color="auto"/>
            <w:left w:val="none" w:sz="0" w:space="0" w:color="auto"/>
            <w:bottom w:val="none" w:sz="0" w:space="0" w:color="auto"/>
            <w:right w:val="none" w:sz="0" w:space="0" w:color="auto"/>
          </w:divBdr>
          <w:divsChild>
            <w:div w:id="42995738">
              <w:marLeft w:val="0"/>
              <w:marRight w:val="0"/>
              <w:marTop w:val="0"/>
              <w:marBottom w:val="0"/>
              <w:divBdr>
                <w:top w:val="none" w:sz="0" w:space="0" w:color="auto"/>
                <w:left w:val="none" w:sz="0" w:space="0" w:color="auto"/>
                <w:bottom w:val="none" w:sz="0" w:space="0" w:color="auto"/>
                <w:right w:val="none" w:sz="0" w:space="0" w:color="auto"/>
              </w:divBdr>
              <w:divsChild>
                <w:div w:id="1474061542">
                  <w:marLeft w:val="0"/>
                  <w:marRight w:val="0"/>
                  <w:marTop w:val="0"/>
                  <w:marBottom w:val="300"/>
                  <w:divBdr>
                    <w:top w:val="none" w:sz="0" w:space="0" w:color="auto"/>
                    <w:left w:val="none" w:sz="0" w:space="0" w:color="auto"/>
                    <w:bottom w:val="none" w:sz="0" w:space="0" w:color="auto"/>
                    <w:right w:val="none" w:sz="0" w:space="0" w:color="auto"/>
                  </w:divBdr>
                  <w:divsChild>
                    <w:div w:id="241112758">
                      <w:marLeft w:val="0"/>
                      <w:marRight w:val="0"/>
                      <w:marTop w:val="0"/>
                      <w:marBottom w:val="0"/>
                      <w:divBdr>
                        <w:top w:val="none" w:sz="0" w:space="0" w:color="auto"/>
                        <w:left w:val="none" w:sz="0" w:space="0" w:color="auto"/>
                        <w:bottom w:val="none" w:sz="0" w:space="0" w:color="auto"/>
                        <w:right w:val="none" w:sz="0" w:space="0" w:color="auto"/>
                      </w:divBdr>
                      <w:divsChild>
                        <w:div w:id="97411182">
                          <w:marLeft w:val="0"/>
                          <w:marRight w:val="0"/>
                          <w:marTop w:val="0"/>
                          <w:marBottom w:val="0"/>
                          <w:divBdr>
                            <w:top w:val="none" w:sz="0" w:space="0" w:color="auto"/>
                            <w:left w:val="none" w:sz="0" w:space="0" w:color="auto"/>
                            <w:bottom w:val="none" w:sz="0" w:space="0" w:color="auto"/>
                            <w:right w:val="none" w:sz="0" w:space="0" w:color="auto"/>
                          </w:divBdr>
                          <w:divsChild>
                            <w:div w:id="1851723850">
                              <w:marLeft w:val="-225"/>
                              <w:marRight w:val="-225"/>
                              <w:marTop w:val="0"/>
                              <w:marBottom w:val="0"/>
                              <w:divBdr>
                                <w:top w:val="none" w:sz="0" w:space="0" w:color="auto"/>
                                <w:left w:val="none" w:sz="0" w:space="0" w:color="auto"/>
                                <w:bottom w:val="none" w:sz="0" w:space="0" w:color="auto"/>
                                <w:right w:val="none" w:sz="0" w:space="0" w:color="auto"/>
                              </w:divBdr>
                              <w:divsChild>
                                <w:div w:id="1279802969">
                                  <w:marLeft w:val="0"/>
                                  <w:marRight w:val="0"/>
                                  <w:marTop w:val="0"/>
                                  <w:marBottom w:val="0"/>
                                  <w:divBdr>
                                    <w:top w:val="none" w:sz="0" w:space="0" w:color="auto"/>
                                    <w:left w:val="none" w:sz="0" w:space="0" w:color="auto"/>
                                    <w:bottom w:val="none" w:sz="0" w:space="0" w:color="auto"/>
                                    <w:right w:val="none" w:sz="0" w:space="0" w:color="auto"/>
                                  </w:divBdr>
                                </w:div>
                              </w:divsChild>
                            </w:div>
                            <w:div w:id="1697732316">
                              <w:marLeft w:val="-225"/>
                              <w:marRight w:val="-225"/>
                              <w:marTop w:val="0"/>
                              <w:marBottom w:val="0"/>
                              <w:divBdr>
                                <w:top w:val="none" w:sz="0" w:space="0" w:color="auto"/>
                                <w:left w:val="none" w:sz="0" w:space="0" w:color="auto"/>
                                <w:bottom w:val="none" w:sz="0" w:space="0" w:color="auto"/>
                                <w:right w:val="none" w:sz="0" w:space="0" w:color="auto"/>
                              </w:divBdr>
                              <w:divsChild>
                                <w:div w:id="82000055">
                                  <w:marLeft w:val="0"/>
                                  <w:marRight w:val="0"/>
                                  <w:marTop w:val="0"/>
                                  <w:marBottom w:val="0"/>
                                  <w:divBdr>
                                    <w:top w:val="none" w:sz="0" w:space="0" w:color="auto"/>
                                    <w:left w:val="none" w:sz="0" w:space="0" w:color="auto"/>
                                    <w:bottom w:val="none" w:sz="0" w:space="0" w:color="auto"/>
                                    <w:right w:val="none" w:sz="0" w:space="0" w:color="auto"/>
                                  </w:divBdr>
                                </w:div>
                              </w:divsChild>
                            </w:div>
                            <w:div w:id="1588153937">
                              <w:marLeft w:val="-225"/>
                              <w:marRight w:val="-225"/>
                              <w:marTop w:val="0"/>
                              <w:marBottom w:val="0"/>
                              <w:divBdr>
                                <w:top w:val="none" w:sz="0" w:space="0" w:color="auto"/>
                                <w:left w:val="none" w:sz="0" w:space="0" w:color="auto"/>
                                <w:bottom w:val="none" w:sz="0" w:space="0" w:color="auto"/>
                                <w:right w:val="none" w:sz="0" w:space="0" w:color="auto"/>
                              </w:divBdr>
                              <w:divsChild>
                                <w:div w:id="1934317486">
                                  <w:marLeft w:val="0"/>
                                  <w:marRight w:val="0"/>
                                  <w:marTop w:val="0"/>
                                  <w:marBottom w:val="0"/>
                                  <w:divBdr>
                                    <w:top w:val="none" w:sz="0" w:space="0" w:color="auto"/>
                                    <w:left w:val="none" w:sz="0" w:space="0" w:color="auto"/>
                                    <w:bottom w:val="none" w:sz="0" w:space="0" w:color="auto"/>
                                    <w:right w:val="none" w:sz="0" w:space="0" w:color="auto"/>
                                  </w:divBdr>
                                </w:div>
                              </w:divsChild>
                            </w:div>
                            <w:div w:id="1523661799">
                              <w:marLeft w:val="-225"/>
                              <w:marRight w:val="-225"/>
                              <w:marTop w:val="0"/>
                              <w:marBottom w:val="0"/>
                              <w:divBdr>
                                <w:top w:val="none" w:sz="0" w:space="0" w:color="auto"/>
                                <w:left w:val="none" w:sz="0" w:space="0" w:color="auto"/>
                                <w:bottom w:val="none" w:sz="0" w:space="0" w:color="auto"/>
                                <w:right w:val="none" w:sz="0" w:space="0" w:color="auto"/>
                              </w:divBdr>
                              <w:divsChild>
                                <w:div w:id="768697303">
                                  <w:marLeft w:val="0"/>
                                  <w:marRight w:val="0"/>
                                  <w:marTop w:val="0"/>
                                  <w:marBottom w:val="0"/>
                                  <w:divBdr>
                                    <w:top w:val="none" w:sz="0" w:space="0" w:color="auto"/>
                                    <w:left w:val="none" w:sz="0" w:space="0" w:color="auto"/>
                                    <w:bottom w:val="none" w:sz="0" w:space="0" w:color="auto"/>
                                    <w:right w:val="none" w:sz="0" w:space="0" w:color="auto"/>
                                  </w:divBdr>
                                </w:div>
                              </w:divsChild>
                            </w:div>
                            <w:div w:id="1654021737">
                              <w:marLeft w:val="-225"/>
                              <w:marRight w:val="-225"/>
                              <w:marTop w:val="0"/>
                              <w:marBottom w:val="0"/>
                              <w:divBdr>
                                <w:top w:val="none" w:sz="0" w:space="0" w:color="auto"/>
                                <w:left w:val="none" w:sz="0" w:space="0" w:color="auto"/>
                                <w:bottom w:val="none" w:sz="0" w:space="0" w:color="auto"/>
                                <w:right w:val="none" w:sz="0" w:space="0" w:color="auto"/>
                              </w:divBdr>
                              <w:divsChild>
                                <w:div w:id="916786219">
                                  <w:marLeft w:val="0"/>
                                  <w:marRight w:val="0"/>
                                  <w:marTop w:val="0"/>
                                  <w:marBottom w:val="0"/>
                                  <w:divBdr>
                                    <w:top w:val="none" w:sz="0" w:space="0" w:color="auto"/>
                                    <w:left w:val="none" w:sz="0" w:space="0" w:color="auto"/>
                                    <w:bottom w:val="none" w:sz="0" w:space="0" w:color="auto"/>
                                    <w:right w:val="none" w:sz="0" w:space="0" w:color="auto"/>
                                  </w:divBdr>
                                </w:div>
                              </w:divsChild>
                            </w:div>
                            <w:div w:id="802893364">
                              <w:marLeft w:val="-225"/>
                              <w:marRight w:val="-225"/>
                              <w:marTop w:val="0"/>
                              <w:marBottom w:val="0"/>
                              <w:divBdr>
                                <w:top w:val="none" w:sz="0" w:space="0" w:color="auto"/>
                                <w:left w:val="none" w:sz="0" w:space="0" w:color="auto"/>
                                <w:bottom w:val="none" w:sz="0" w:space="0" w:color="auto"/>
                                <w:right w:val="none" w:sz="0" w:space="0" w:color="auto"/>
                              </w:divBdr>
                              <w:divsChild>
                                <w:div w:id="1719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466040">
          <w:marLeft w:val="-225"/>
          <w:marRight w:val="-225"/>
          <w:marTop w:val="0"/>
          <w:marBottom w:val="0"/>
          <w:divBdr>
            <w:top w:val="none" w:sz="0" w:space="0" w:color="auto"/>
            <w:left w:val="none" w:sz="0" w:space="0" w:color="auto"/>
            <w:bottom w:val="none" w:sz="0" w:space="0" w:color="auto"/>
            <w:right w:val="none" w:sz="0" w:space="0" w:color="auto"/>
          </w:divBdr>
          <w:divsChild>
            <w:div w:id="698941841">
              <w:marLeft w:val="0"/>
              <w:marRight w:val="0"/>
              <w:marTop w:val="0"/>
              <w:marBottom w:val="0"/>
              <w:divBdr>
                <w:top w:val="none" w:sz="0" w:space="0" w:color="auto"/>
                <w:left w:val="none" w:sz="0" w:space="0" w:color="auto"/>
                <w:bottom w:val="none" w:sz="0" w:space="0" w:color="auto"/>
                <w:right w:val="none" w:sz="0" w:space="0" w:color="auto"/>
              </w:divBdr>
              <w:divsChild>
                <w:div w:id="2116948274">
                  <w:marLeft w:val="0"/>
                  <w:marRight w:val="0"/>
                  <w:marTop w:val="0"/>
                  <w:marBottom w:val="300"/>
                  <w:divBdr>
                    <w:top w:val="none" w:sz="0" w:space="0" w:color="auto"/>
                    <w:left w:val="none" w:sz="0" w:space="0" w:color="auto"/>
                    <w:bottom w:val="none" w:sz="0" w:space="0" w:color="auto"/>
                    <w:right w:val="none" w:sz="0" w:space="0" w:color="auto"/>
                  </w:divBdr>
                  <w:divsChild>
                    <w:div w:id="1021934574">
                      <w:marLeft w:val="-225"/>
                      <w:marRight w:val="-225"/>
                      <w:marTop w:val="0"/>
                      <w:marBottom w:val="0"/>
                      <w:divBdr>
                        <w:top w:val="none" w:sz="0" w:space="0" w:color="auto"/>
                        <w:left w:val="none" w:sz="0" w:space="0" w:color="auto"/>
                        <w:bottom w:val="none" w:sz="0" w:space="0" w:color="auto"/>
                        <w:right w:val="none" w:sz="0" w:space="0" w:color="auto"/>
                      </w:divBdr>
                      <w:divsChild>
                        <w:div w:id="1193496255">
                          <w:marLeft w:val="0"/>
                          <w:marRight w:val="0"/>
                          <w:marTop w:val="0"/>
                          <w:marBottom w:val="0"/>
                          <w:divBdr>
                            <w:top w:val="none" w:sz="0" w:space="0" w:color="auto"/>
                            <w:left w:val="none" w:sz="0" w:space="0" w:color="auto"/>
                            <w:bottom w:val="none" w:sz="0" w:space="0" w:color="auto"/>
                            <w:right w:val="none" w:sz="0" w:space="0" w:color="auto"/>
                          </w:divBdr>
                        </w:div>
                        <w:div w:id="1115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41095">
          <w:marLeft w:val="0"/>
          <w:marRight w:val="0"/>
          <w:marTop w:val="0"/>
          <w:marBottom w:val="0"/>
          <w:divBdr>
            <w:top w:val="none" w:sz="0" w:space="0" w:color="auto"/>
            <w:left w:val="none" w:sz="0" w:space="0" w:color="auto"/>
            <w:bottom w:val="none" w:sz="0" w:space="0" w:color="auto"/>
            <w:right w:val="none" w:sz="0" w:space="0" w:color="auto"/>
          </w:divBdr>
          <w:divsChild>
            <w:div w:id="1953397431">
              <w:marLeft w:val="-225"/>
              <w:marRight w:val="-225"/>
              <w:marTop w:val="0"/>
              <w:marBottom w:val="0"/>
              <w:divBdr>
                <w:top w:val="none" w:sz="0" w:space="0" w:color="auto"/>
                <w:left w:val="none" w:sz="0" w:space="0" w:color="auto"/>
                <w:bottom w:val="none" w:sz="0" w:space="0" w:color="auto"/>
                <w:right w:val="none" w:sz="0" w:space="0" w:color="auto"/>
              </w:divBdr>
              <w:divsChild>
                <w:div w:id="1620068237">
                  <w:marLeft w:val="0"/>
                  <w:marRight w:val="0"/>
                  <w:marTop w:val="0"/>
                  <w:marBottom w:val="0"/>
                  <w:divBdr>
                    <w:top w:val="none" w:sz="0" w:space="0" w:color="auto"/>
                    <w:left w:val="none" w:sz="0" w:space="0" w:color="auto"/>
                    <w:bottom w:val="none" w:sz="0" w:space="0" w:color="auto"/>
                    <w:right w:val="none" w:sz="0" w:space="0" w:color="auto"/>
                  </w:divBdr>
                </w:div>
                <w:div w:id="4334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8331">
          <w:marLeft w:val="-225"/>
          <w:marRight w:val="-225"/>
          <w:marTop w:val="0"/>
          <w:marBottom w:val="0"/>
          <w:divBdr>
            <w:top w:val="none" w:sz="0" w:space="0" w:color="auto"/>
            <w:left w:val="none" w:sz="0" w:space="0" w:color="auto"/>
            <w:bottom w:val="none" w:sz="0" w:space="0" w:color="auto"/>
            <w:right w:val="none" w:sz="0" w:space="0" w:color="auto"/>
          </w:divBdr>
          <w:divsChild>
            <w:div w:id="1420784978">
              <w:marLeft w:val="0"/>
              <w:marRight w:val="0"/>
              <w:marTop w:val="0"/>
              <w:marBottom w:val="0"/>
              <w:divBdr>
                <w:top w:val="none" w:sz="0" w:space="0" w:color="auto"/>
                <w:left w:val="none" w:sz="0" w:space="0" w:color="auto"/>
                <w:bottom w:val="none" w:sz="0" w:space="0" w:color="auto"/>
                <w:right w:val="none" w:sz="0" w:space="0" w:color="auto"/>
              </w:divBdr>
            </w:div>
          </w:divsChild>
        </w:div>
        <w:div w:id="1979994725">
          <w:marLeft w:val="0"/>
          <w:marRight w:val="0"/>
          <w:marTop w:val="0"/>
          <w:marBottom w:val="0"/>
          <w:divBdr>
            <w:top w:val="none" w:sz="0" w:space="0" w:color="auto"/>
            <w:left w:val="none" w:sz="0" w:space="0" w:color="auto"/>
            <w:bottom w:val="none" w:sz="0" w:space="0" w:color="auto"/>
            <w:right w:val="none" w:sz="0" w:space="0" w:color="auto"/>
          </w:divBdr>
        </w:div>
        <w:div w:id="368382433">
          <w:marLeft w:val="0"/>
          <w:marRight w:val="0"/>
          <w:marTop w:val="0"/>
          <w:marBottom w:val="0"/>
          <w:divBdr>
            <w:top w:val="none" w:sz="0" w:space="0" w:color="auto"/>
            <w:left w:val="none" w:sz="0" w:space="0" w:color="auto"/>
            <w:bottom w:val="none" w:sz="0" w:space="0" w:color="auto"/>
            <w:right w:val="none" w:sz="0" w:space="0" w:color="auto"/>
          </w:divBdr>
        </w:div>
      </w:divsChild>
    </w:div>
    <w:div w:id="163058344">
      <w:bodyDiv w:val="1"/>
      <w:marLeft w:val="0"/>
      <w:marRight w:val="0"/>
      <w:marTop w:val="0"/>
      <w:marBottom w:val="0"/>
      <w:divBdr>
        <w:top w:val="none" w:sz="0" w:space="0" w:color="auto"/>
        <w:left w:val="none" w:sz="0" w:space="0" w:color="auto"/>
        <w:bottom w:val="none" w:sz="0" w:space="0" w:color="auto"/>
        <w:right w:val="none" w:sz="0" w:space="0" w:color="auto"/>
      </w:divBdr>
    </w:div>
    <w:div w:id="6931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CFD7-B945-4354-B9BE-E99BD984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cp:lastPrinted>2019-06-29T13:41:00Z</cp:lastPrinted>
  <dcterms:created xsi:type="dcterms:W3CDTF">2019-06-29T13:46:00Z</dcterms:created>
  <dcterms:modified xsi:type="dcterms:W3CDTF">2019-06-29T13:46:00Z</dcterms:modified>
</cp:coreProperties>
</file>